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D2642" w14:textId="77777777" w:rsidR="00B21588" w:rsidRPr="00D42E06" w:rsidRDefault="00B21588" w:rsidP="00B21588">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noProof/>
          <w:sz w:val="28"/>
          <w:szCs w:val="28"/>
        </w:rPr>
        <w:drawing>
          <wp:inline distT="0" distB="0" distL="0" distR="0" wp14:anchorId="7C8F5F65" wp14:editId="234BB029">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F219900" w14:textId="77777777" w:rsidR="00B21588" w:rsidRPr="00D42E06" w:rsidRDefault="00B21588" w:rsidP="00B21588">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УКРАЇНА</w:t>
      </w:r>
    </w:p>
    <w:p w14:paraId="76F78BD5" w14:textId="77777777" w:rsidR="00B21588" w:rsidRPr="00D42E06" w:rsidRDefault="00B21588" w:rsidP="00B21588">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ПОГРЕБИЩЕНСЬКА МІСЬКА РАДА</w:t>
      </w:r>
    </w:p>
    <w:p w14:paraId="11BC6DE2" w14:textId="77777777" w:rsidR="00B21588" w:rsidRPr="00D42E06" w:rsidRDefault="00B21588" w:rsidP="00B21588">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ВІННИЦЬКОГО РАЙОНУ ВІННИЦЬКОЇ ОБЛАСТІ</w:t>
      </w:r>
    </w:p>
    <w:p w14:paraId="04D02230" w14:textId="77777777" w:rsidR="00B21588" w:rsidRPr="00D42E06" w:rsidRDefault="00B21588" w:rsidP="00B21588">
      <w:pPr>
        <w:spacing w:after="0" w:line="240" w:lineRule="auto"/>
        <w:ind w:firstLine="567"/>
        <w:jc w:val="center"/>
        <w:rPr>
          <w:rFonts w:ascii="Times New Roman" w:hAnsi="Times New Roman" w:cs="Times New Roman"/>
          <w:b/>
          <w:sz w:val="28"/>
          <w:szCs w:val="28"/>
        </w:rPr>
      </w:pPr>
    </w:p>
    <w:p w14:paraId="3FBC4FEC" w14:textId="77777777" w:rsidR="00B21588" w:rsidRPr="00D42E06" w:rsidRDefault="00B21588" w:rsidP="00B21588">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РІШЕННЯ</w:t>
      </w:r>
    </w:p>
    <w:p w14:paraId="3652EB53" w14:textId="77777777" w:rsidR="00B21588" w:rsidRPr="00D42E06" w:rsidRDefault="00B21588" w:rsidP="00B21588">
      <w:pPr>
        <w:spacing w:after="0" w:line="240" w:lineRule="auto"/>
        <w:ind w:firstLine="567"/>
        <w:jc w:val="center"/>
        <w:rPr>
          <w:rFonts w:ascii="Times New Roman" w:hAnsi="Times New Roman" w:cs="Times New Roman"/>
          <w:b/>
          <w:sz w:val="28"/>
          <w:szCs w:val="28"/>
        </w:rPr>
      </w:pPr>
    </w:p>
    <w:p w14:paraId="261A99C8" w14:textId="77777777" w:rsidR="00B21588" w:rsidRPr="00D42E06" w:rsidRDefault="00B21588" w:rsidP="00B21588">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71 сесія 8 скликання</w:t>
      </w:r>
    </w:p>
    <w:p w14:paraId="658A6432" w14:textId="77777777" w:rsidR="00B21588" w:rsidRPr="00D42E06" w:rsidRDefault="00B21588" w:rsidP="00B21588">
      <w:pPr>
        <w:spacing w:after="0" w:line="240" w:lineRule="auto"/>
        <w:ind w:firstLine="567"/>
        <w:jc w:val="center"/>
        <w:rPr>
          <w:rFonts w:ascii="Times New Roman" w:hAnsi="Times New Roman" w:cs="Times New Roman"/>
          <w:b/>
          <w:sz w:val="28"/>
          <w:szCs w:val="28"/>
        </w:rPr>
      </w:pPr>
    </w:p>
    <w:p w14:paraId="0932CA81" w14:textId="5CF7CDB4" w:rsidR="00B21588" w:rsidRPr="00D42E06" w:rsidRDefault="00B21588" w:rsidP="00B21588">
      <w:pPr>
        <w:spacing w:after="0" w:line="240" w:lineRule="auto"/>
        <w:rPr>
          <w:rFonts w:ascii="Times New Roman" w:hAnsi="Times New Roman" w:cs="Times New Roman"/>
          <w:sz w:val="28"/>
          <w:szCs w:val="28"/>
        </w:rPr>
      </w:pPr>
      <w:r w:rsidRPr="00D42E06">
        <w:rPr>
          <w:rFonts w:ascii="Times New Roman" w:hAnsi="Times New Roman" w:cs="Times New Roman"/>
          <w:sz w:val="28"/>
          <w:szCs w:val="28"/>
        </w:rPr>
        <w:t xml:space="preserve">27 березня 2025 року                            м. Погребище                                    № </w:t>
      </w:r>
      <w:r>
        <w:rPr>
          <w:rFonts w:ascii="Times New Roman" w:hAnsi="Times New Roman" w:cs="Times New Roman"/>
          <w:sz w:val="28"/>
          <w:szCs w:val="28"/>
        </w:rPr>
        <w:t>208</w:t>
      </w:r>
    </w:p>
    <w:p w14:paraId="07161861" w14:textId="77777777" w:rsidR="00885077" w:rsidRPr="00B21588"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637"/>
        <w:gridCol w:w="4217"/>
      </w:tblGrid>
      <w:tr w:rsidR="00885077" w:rsidRPr="00FD0462" w14:paraId="5404EFC3" w14:textId="77777777" w:rsidTr="00BF1359">
        <w:tc>
          <w:tcPr>
            <w:tcW w:w="5637" w:type="dxa"/>
          </w:tcPr>
          <w:p w14:paraId="75B1E2CE" w14:textId="77777777" w:rsidR="00885077" w:rsidRPr="004370B1" w:rsidRDefault="00C02FD3" w:rsidP="0090038A">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r w:rsidR="000A28D0">
              <w:rPr>
                <w:rFonts w:ascii="Times New Roman" w:eastAsia="Times New Roman" w:hAnsi="Times New Roman" w:cs="Times New Roman"/>
                <w:b/>
                <w:bCs/>
                <w:sz w:val="28"/>
                <w:szCs w:val="28"/>
                <w:lang w:val="ru-RU" w:eastAsia="ru-RU"/>
              </w:rPr>
              <w:t>Новофастівського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90038A">
              <w:rPr>
                <w:rFonts w:ascii="Times New Roman" w:eastAsia="Times New Roman" w:hAnsi="Times New Roman" w:cs="Times New Roman"/>
                <w:b/>
                <w:bCs/>
                <w:sz w:val="28"/>
                <w:szCs w:val="28"/>
                <w:lang w:val="ru-RU" w:eastAsia="ru-RU"/>
              </w:rPr>
              <w:t>Шепеті Л. І.</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4456E110" w14:textId="77777777" w:rsidR="00885077" w:rsidRPr="00FD0462" w:rsidRDefault="00885077" w:rsidP="00D84CEC">
            <w:pPr>
              <w:spacing w:after="0" w:line="240" w:lineRule="auto"/>
              <w:ind w:firstLine="567"/>
              <w:rPr>
                <w:b/>
                <w:sz w:val="28"/>
                <w:szCs w:val="28"/>
              </w:rPr>
            </w:pPr>
          </w:p>
        </w:tc>
      </w:tr>
    </w:tbl>
    <w:p w14:paraId="5C6EFA95"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289011CD" w14:textId="77777777" w:rsidR="002B2E28" w:rsidRPr="008636D6" w:rsidRDefault="002B2E28"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План</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роботи Погребищенської міської ради на 2025 рік, затверджен</w:t>
      </w:r>
      <w:r>
        <w:rPr>
          <w:rFonts w:ascii="Times New Roman" w:eastAsia="Times New Roman" w:hAnsi="Times New Roman" w:cs="Times New Roman"/>
          <w:iCs/>
          <w:sz w:val="28"/>
          <w:szCs w:val="28"/>
          <w:lang w:eastAsia="ru-RU"/>
        </w:rPr>
        <w:t>им</w:t>
      </w:r>
      <w:r w:rsidRPr="00C02FD3">
        <w:rPr>
          <w:rFonts w:ascii="Times New Roman" w:eastAsia="Times New Roman" w:hAnsi="Times New Roman" w:cs="Times New Roman"/>
          <w:iCs/>
          <w:sz w:val="28"/>
          <w:szCs w:val="28"/>
          <w:lang w:eastAsia="ru-RU"/>
        </w:rPr>
        <w:t xml:space="preserve"> рішенням </w:t>
      </w:r>
      <w:r w:rsidRPr="000E1F83">
        <w:rPr>
          <w:rFonts w:ascii="Times New Roman" w:eastAsia="Times New Roman" w:hAnsi="Times New Roman" w:cs="Times New Roman"/>
          <w:iCs/>
          <w:sz w:val="28"/>
          <w:szCs w:val="28"/>
          <w:lang w:eastAsia="ru-RU"/>
        </w:rPr>
        <w:t>67</w:t>
      </w:r>
      <w:r w:rsidRPr="00C02FD3">
        <w:rPr>
          <w:rFonts w:ascii="Times New Roman" w:eastAsia="Times New Roman" w:hAnsi="Times New Roman" w:cs="Times New Roman"/>
          <w:iCs/>
          <w:sz w:val="28"/>
          <w:szCs w:val="28"/>
          <w:lang w:eastAsia="ru-RU"/>
        </w:rPr>
        <w:t xml:space="preserve"> сесії Погребищенської міської ради 8 скликання від 22.12.202</w:t>
      </w:r>
      <w:r w:rsidRPr="000E1F83">
        <w:rPr>
          <w:rFonts w:ascii="Times New Roman" w:eastAsia="Times New Roman" w:hAnsi="Times New Roman" w:cs="Times New Roman"/>
          <w:iCs/>
          <w:sz w:val="28"/>
          <w:szCs w:val="28"/>
          <w:lang w:eastAsia="ru-RU"/>
        </w:rPr>
        <w:t>4</w:t>
      </w:r>
      <w:r w:rsidRPr="00C02FD3">
        <w:rPr>
          <w:rFonts w:ascii="Times New Roman" w:eastAsia="Times New Roman" w:hAnsi="Times New Roman" w:cs="Times New Roman"/>
          <w:iCs/>
          <w:sz w:val="28"/>
          <w:szCs w:val="28"/>
          <w:lang w:eastAsia="ru-RU"/>
        </w:rPr>
        <w:t xml:space="preserve"> року</w:t>
      </w:r>
      <w:r w:rsidR="00C02FD3" w:rsidRPr="00C02FD3">
        <w:rPr>
          <w:rFonts w:ascii="Times New Roman" w:eastAsia="Times New Roman" w:hAnsi="Times New Roman" w:cs="Times New Roman"/>
          <w:iCs/>
          <w:sz w:val="28"/>
          <w:szCs w:val="28"/>
          <w:lang w:eastAsia="ru-RU"/>
        </w:rPr>
        <w:t xml:space="preserve">, заслухавши та обговоривши звіт старости </w:t>
      </w:r>
      <w:r w:rsidR="0090038A" w:rsidRPr="0090038A">
        <w:rPr>
          <w:rFonts w:ascii="Times New Roman" w:eastAsia="Times New Roman" w:hAnsi="Times New Roman" w:cs="Times New Roman"/>
          <w:iCs/>
          <w:sz w:val="28"/>
          <w:szCs w:val="28"/>
          <w:lang w:eastAsia="ru-RU"/>
        </w:rPr>
        <w:t>Новофастівського</w:t>
      </w:r>
      <w:r w:rsidR="00C02FD3" w:rsidRPr="00C02FD3">
        <w:rPr>
          <w:rFonts w:ascii="Times New Roman" w:eastAsia="Times New Roman" w:hAnsi="Times New Roman" w:cs="Times New Roman"/>
          <w:iCs/>
          <w:sz w:val="28"/>
          <w:szCs w:val="28"/>
          <w:lang w:eastAsia="ru-RU"/>
        </w:rPr>
        <w:t xml:space="preserve"> старостинського округу </w:t>
      </w:r>
      <w:r w:rsidR="00682954" w:rsidRPr="00682954">
        <w:rPr>
          <w:rFonts w:ascii="Times New Roman" w:eastAsia="Times New Roman" w:hAnsi="Times New Roman" w:cs="Times New Roman"/>
          <w:iCs/>
          <w:sz w:val="28"/>
          <w:szCs w:val="28"/>
          <w:lang w:eastAsia="ru-RU"/>
        </w:rPr>
        <w:t xml:space="preserve">         </w:t>
      </w:r>
      <w:r w:rsidR="0090038A" w:rsidRPr="0090038A">
        <w:rPr>
          <w:rFonts w:ascii="Times New Roman" w:eastAsia="Times New Roman" w:hAnsi="Times New Roman" w:cs="Times New Roman"/>
          <w:iCs/>
          <w:sz w:val="28"/>
          <w:szCs w:val="28"/>
          <w:lang w:eastAsia="ru-RU"/>
        </w:rPr>
        <w:t>Шепеті Л. І.</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3A07BFFD" w14:textId="77777777" w:rsidR="002B2E28" w:rsidRPr="006E70AC" w:rsidRDefault="002B2E28" w:rsidP="002B2E28">
      <w:pPr>
        <w:spacing w:after="0" w:line="240" w:lineRule="auto"/>
        <w:jc w:val="both"/>
        <w:rPr>
          <w:rFonts w:ascii="Times New Roman" w:eastAsia="Times New Roman" w:hAnsi="Times New Roman" w:cs="Times New Roman"/>
          <w:iCs/>
          <w:sz w:val="16"/>
          <w:szCs w:val="16"/>
          <w:lang w:eastAsia="ru-RU"/>
        </w:rPr>
      </w:pPr>
    </w:p>
    <w:p w14:paraId="565D1092" w14:textId="77777777" w:rsidR="002B2E28" w:rsidRDefault="002B2E28" w:rsidP="002B2E28">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4B518BB4" w14:textId="77777777" w:rsidR="002B2E28" w:rsidRPr="006E70AC" w:rsidRDefault="002B2E28" w:rsidP="002B2E28">
      <w:pPr>
        <w:spacing w:after="0" w:line="240" w:lineRule="auto"/>
        <w:ind w:firstLine="567"/>
        <w:jc w:val="both"/>
        <w:rPr>
          <w:rFonts w:ascii="Times New Roman" w:eastAsia="Times New Roman" w:hAnsi="Times New Roman" w:cs="Times New Roman"/>
          <w:sz w:val="16"/>
          <w:szCs w:val="16"/>
          <w:lang w:eastAsia="ru-RU"/>
        </w:rPr>
      </w:pPr>
    </w:p>
    <w:p w14:paraId="126949FE"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r w:rsidR="0090038A" w:rsidRPr="002B2E28">
        <w:rPr>
          <w:rFonts w:ascii="Times New Roman" w:eastAsia="Times New Roman" w:hAnsi="Times New Roman" w:cs="Times New Roman"/>
          <w:sz w:val="28"/>
          <w:szCs w:val="28"/>
          <w:lang w:eastAsia="ru-RU"/>
        </w:rPr>
        <w:t>Новофастівського</w:t>
      </w:r>
      <w:r w:rsidRPr="00C02FD3">
        <w:rPr>
          <w:rFonts w:ascii="Times New Roman" w:eastAsia="Times New Roman" w:hAnsi="Times New Roman" w:cs="Times New Roman"/>
          <w:sz w:val="28"/>
          <w:szCs w:val="28"/>
          <w:lang w:eastAsia="ru-RU"/>
        </w:rPr>
        <w:t xml:space="preserve"> старостинського округу </w:t>
      </w:r>
      <w:r w:rsidR="0090038A" w:rsidRPr="002B2E28">
        <w:rPr>
          <w:rFonts w:ascii="Times New Roman" w:eastAsia="Times New Roman" w:hAnsi="Times New Roman" w:cs="Times New Roman"/>
          <w:sz w:val="28"/>
          <w:szCs w:val="28"/>
          <w:lang w:eastAsia="ru-RU"/>
        </w:rPr>
        <w:t>Шепеті Лесі Іванівни</w:t>
      </w:r>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6C484154"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2AFF2C3A" w14:textId="77777777" w:rsidR="00885077" w:rsidRPr="00C02FD3" w:rsidRDefault="00885077" w:rsidP="00D84CEC">
      <w:pPr>
        <w:spacing w:after="0" w:line="240" w:lineRule="auto"/>
        <w:ind w:firstLine="567"/>
        <w:rPr>
          <w:rFonts w:ascii="Times New Roman" w:hAnsi="Times New Roman"/>
          <w:b/>
          <w:bCs/>
          <w:sz w:val="28"/>
          <w:szCs w:val="28"/>
        </w:rPr>
      </w:pPr>
    </w:p>
    <w:p w14:paraId="1A507887" w14:textId="77777777" w:rsidR="0084055D" w:rsidRDefault="00885077" w:rsidP="00682954">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D95F55" w14:paraId="6BA7C8AC" w14:textId="77777777" w:rsidTr="00D95F55">
        <w:tc>
          <w:tcPr>
            <w:tcW w:w="5211" w:type="dxa"/>
          </w:tcPr>
          <w:p w14:paraId="1C2C8326" w14:textId="77777777" w:rsidR="00D95F55" w:rsidRDefault="00D95F55" w:rsidP="00D84CEC">
            <w:pPr>
              <w:rPr>
                <w:rFonts w:ascii="Times New Roman" w:hAnsi="Times New Roman"/>
                <w:b/>
                <w:sz w:val="28"/>
                <w:szCs w:val="28"/>
                <w:lang w:eastAsia="zh-CN"/>
              </w:rPr>
            </w:pPr>
          </w:p>
        </w:tc>
        <w:tc>
          <w:tcPr>
            <w:tcW w:w="4643" w:type="dxa"/>
          </w:tcPr>
          <w:p w14:paraId="4630F9B6" w14:textId="77777777" w:rsidR="00B21588" w:rsidRPr="00554934" w:rsidRDefault="00B21588" w:rsidP="00B21588">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Додаток</w:t>
            </w:r>
          </w:p>
          <w:p w14:paraId="5FE88AEA" w14:textId="77777777" w:rsidR="00B21588" w:rsidRPr="00554934" w:rsidRDefault="00B21588" w:rsidP="00B21588">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 xml:space="preserve">до рішення </w:t>
            </w:r>
            <w:r>
              <w:rPr>
                <w:rFonts w:ascii="Times New Roman" w:eastAsia="Times New Roman" w:hAnsi="Times New Roman" w:cs="Times New Roman"/>
                <w:sz w:val="28"/>
                <w:szCs w:val="28"/>
                <w:lang w:val="uk-UA" w:eastAsia="zh-CN"/>
              </w:rPr>
              <w:t>71</w:t>
            </w:r>
            <w:r w:rsidRPr="00554934">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3358AB13" w14:textId="6D06519A" w:rsidR="00D95F55" w:rsidRDefault="00B21588" w:rsidP="00B21588">
            <w:pPr>
              <w:rPr>
                <w:rFonts w:ascii="Times New Roman" w:hAnsi="Times New Roman"/>
                <w:b/>
                <w:sz w:val="28"/>
                <w:szCs w:val="28"/>
                <w:lang w:eastAsia="zh-CN"/>
              </w:rPr>
            </w:pPr>
            <w:r>
              <w:rPr>
                <w:rFonts w:ascii="Times New Roman" w:eastAsia="Times New Roman" w:hAnsi="Times New Roman" w:cs="Times New Roman"/>
                <w:sz w:val="28"/>
                <w:szCs w:val="28"/>
                <w:lang w:val="uk-UA" w:eastAsia="zh-CN"/>
              </w:rPr>
              <w:t>27</w:t>
            </w:r>
            <w:r w:rsidRPr="00554934">
              <w:rPr>
                <w:rFonts w:ascii="Times New Roman" w:eastAsia="Times New Roman" w:hAnsi="Times New Roman" w:cs="Times New Roman"/>
                <w:sz w:val="28"/>
                <w:szCs w:val="28"/>
                <w:lang w:val="uk-UA" w:eastAsia="zh-CN"/>
              </w:rPr>
              <w:t xml:space="preserve"> </w:t>
            </w:r>
            <w:r>
              <w:rPr>
                <w:rFonts w:ascii="Times New Roman" w:eastAsia="Times New Roman" w:hAnsi="Times New Roman" w:cs="Times New Roman"/>
                <w:sz w:val="28"/>
                <w:szCs w:val="28"/>
                <w:lang w:val="uk-UA" w:eastAsia="zh-CN"/>
              </w:rPr>
              <w:t>березня</w:t>
            </w:r>
            <w:r w:rsidRPr="00554934">
              <w:rPr>
                <w:rFonts w:ascii="Times New Roman" w:eastAsia="Times New Roman" w:hAnsi="Times New Roman" w:cs="Times New Roman"/>
                <w:sz w:val="28"/>
                <w:szCs w:val="28"/>
                <w:lang w:val="uk-UA" w:eastAsia="zh-CN"/>
              </w:rPr>
              <w:t xml:space="preserve"> 2025 року № </w:t>
            </w:r>
            <w:r>
              <w:rPr>
                <w:rFonts w:ascii="Times New Roman" w:eastAsia="Times New Roman" w:hAnsi="Times New Roman" w:cs="Times New Roman"/>
                <w:sz w:val="28"/>
                <w:szCs w:val="28"/>
                <w:lang w:val="uk-UA" w:eastAsia="zh-CN"/>
              </w:rPr>
              <w:t>208</w:t>
            </w:r>
          </w:p>
        </w:tc>
      </w:tr>
    </w:tbl>
    <w:p w14:paraId="1ECA6759" w14:textId="77777777" w:rsidR="00885077" w:rsidRDefault="00885077" w:rsidP="00D84CEC">
      <w:pPr>
        <w:spacing w:after="0" w:line="240" w:lineRule="auto"/>
        <w:ind w:firstLine="567"/>
        <w:rPr>
          <w:rFonts w:ascii="Times New Roman" w:hAnsi="Times New Roman"/>
          <w:b/>
          <w:sz w:val="28"/>
          <w:szCs w:val="28"/>
          <w:lang w:val="ru-RU" w:eastAsia="zh-CN"/>
        </w:rPr>
      </w:pPr>
    </w:p>
    <w:p w14:paraId="55EB745B" w14:textId="77777777" w:rsidR="0084055D" w:rsidRDefault="00D95F55" w:rsidP="00D84CEC">
      <w:pPr>
        <w:spacing w:after="0" w:line="240" w:lineRule="auto"/>
        <w:ind w:firstLine="567"/>
        <w:jc w:val="center"/>
        <w:rPr>
          <w:rFonts w:ascii="Times New Roman" w:hAnsi="Times New Roman"/>
          <w:b/>
          <w:sz w:val="28"/>
          <w:szCs w:val="28"/>
          <w:lang w:val="ru-RU" w:eastAsia="zh-CN"/>
        </w:rPr>
      </w:pPr>
      <w:r>
        <w:rPr>
          <w:rFonts w:ascii="Times New Roman" w:eastAsia="Times New Roman" w:hAnsi="Times New Roman" w:cs="Times New Roman"/>
          <w:b/>
          <w:bCs/>
          <w:sz w:val="28"/>
          <w:szCs w:val="28"/>
          <w:lang w:val="ru-RU" w:eastAsia="ru-RU"/>
        </w:rPr>
        <w:t>З</w:t>
      </w:r>
      <w:r w:rsidRPr="00C02FD3">
        <w:rPr>
          <w:rFonts w:ascii="Times New Roman" w:eastAsia="Times New Roman" w:hAnsi="Times New Roman" w:cs="Times New Roman"/>
          <w:b/>
          <w:bCs/>
          <w:sz w:val="28"/>
          <w:szCs w:val="28"/>
          <w:lang w:eastAsia="ru-RU"/>
        </w:rPr>
        <w:t xml:space="preserve">віт старости </w:t>
      </w:r>
      <w:r w:rsidR="0090038A">
        <w:rPr>
          <w:rFonts w:ascii="Times New Roman" w:eastAsia="Times New Roman" w:hAnsi="Times New Roman" w:cs="Times New Roman"/>
          <w:b/>
          <w:bCs/>
          <w:sz w:val="28"/>
          <w:szCs w:val="28"/>
          <w:lang w:val="ru-RU" w:eastAsia="ru-RU"/>
        </w:rPr>
        <w:t>Новофастівського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90038A">
        <w:rPr>
          <w:rFonts w:ascii="Times New Roman" w:eastAsia="Times New Roman" w:hAnsi="Times New Roman" w:cs="Times New Roman"/>
          <w:b/>
          <w:bCs/>
          <w:sz w:val="28"/>
          <w:szCs w:val="28"/>
          <w:lang w:val="ru-RU" w:eastAsia="ru-RU"/>
        </w:rPr>
        <w:t>Шепеті Л. І.</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p w14:paraId="44DBBBA6" w14:textId="77777777" w:rsidR="0084055D" w:rsidRPr="0090038A" w:rsidRDefault="0084055D" w:rsidP="0090038A">
      <w:pPr>
        <w:spacing w:after="0" w:line="240" w:lineRule="auto"/>
        <w:ind w:firstLine="567"/>
        <w:rPr>
          <w:rFonts w:ascii="Times New Roman" w:hAnsi="Times New Roman" w:cs="Times New Roman"/>
          <w:b/>
          <w:sz w:val="28"/>
          <w:szCs w:val="28"/>
          <w:lang w:val="ru-RU" w:eastAsia="zh-CN"/>
        </w:rPr>
      </w:pPr>
    </w:p>
    <w:p w14:paraId="3CBA9B0F"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До Новофастівського старостинського округу Погребищенської міської ради входять села Новофастів та Бурківці.</w:t>
      </w:r>
    </w:p>
    <w:p w14:paraId="5DDB5A6D"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Цей звіт не лише про мою роботу впродовж складного 2024 року, а і звіт про життя громади, всіх жителів старостинського округу, які долучилися до того, щоб життя у нашій громаді стало кращим.</w:t>
      </w:r>
    </w:p>
    <w:p w14:paraId="4328E87B" w14:textId="2ACD3A5D"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У своїй роботі я, як посадова особа органу місцевого самоврядування, керувалась Конституцією України, законами України «Про місцеве самоврядування в Україні», «Про запобігання корупції», «Про доступ до публічної інформації», «Про захист персональних даних», указами і розпорядженнями Президента України, постановами та розпорядженнями Кабінету Міністрів України та іншими законодавчими  актами, рішеннями Погребищенської міської ради, її виконавчого комітету, розпорядженнями міського голови, Положенням про старосту.</w:t>
      </w:r>
    </w:p>
    <w:p w14:paraId="136B8B35"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Протягом звітного періоду виконувала доручення Погребищенської міської ради, втілювала рішення виконавчого комітету, здійснювала надання інформації та виконувала інші обов′язки, визначені законодавством України в межах своїх повноважень.</w:t>
      </w:r>
    </w:p>
    <w:p w14:paraId="1FC81F89" w14:textId="77777777" w:rsidR="0090038A" w:rsidRPr="0090038A" w:rsidRDefault="0090038A" w:rsidP="0090038A">
      <w:pPr>
        <w:spacing w:after="0" w:line="240" w:lineRule="auto"/>
        <w:ind w:firstLine="567"/>
        <w:jc w:val="both"/>
        <w:rPr>
          <w:rFonts w:ascii="Times New Roman" w:hAnsi="Times New Roman" w:cs="Times New Roman"/>
          <w:sz w:val="28"/>
          <w:szCs w:val="28"/>
        </w:rPr>
      </w:pPr>
    </w:p>
    <w:p w14:paraId="5B6E95D9" w14:textId="77777777" w:rsidR="0090038A" w:rsidRPr="0090038A" w:rsidRDefault="0090038A" w:rsidP="0090038A">
      <w:pPr>
        <w:spacing w:after="0" w:line="240" w:lineRule="auto"/>
        <w:ind w:firstLine="567"/>
        <w:jc w:val="center"/>
        <w:rPr>
          <w:rFonts w:ascii="Times New Roman" w:hAnsi="Times New Roman" w:cs="Times New Roman"/>
          <w:b/>
          <w:bCs/>
          <w:sz w:val="28"/>
          <w:szCs w:val="28"/>
        </w:rPr>
      </w:pPr>
      <w:r w:rsidRPr="0090038A">
        <w:rPr>
          <w:rFonts w:ascii="Times New Roman" w:hAnsi="Times New Roman" w:cs="Times New Roman"/>
          <w:b/>
          <w:bCs/>
          <w:sz w:val="28"/>
          <w:szCs w:val="28"/>
        </w:rPr>
        <w:t>Про Новофастівський старостинський округ</w:t>
      </w:r>
    </w:p>
    <w:p w14:paraId="3C777FD2"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Загальна кількість населення Новофастівського старостинського округу станом на 01.01.2025 року становить </w:t>
      </w:r>
      <w:r w:rsidRPr="0090038A">
        <w:rPr>
          <w:rFonts w:ascii="Times New Roman" w:hAnsi="Times New Roman" w:cs="Times New Roman"/>
          <w:b/>
          <w:bCs/>
          <w:sz w:val="28"/>
          <w:szCs w:val="28"/>
        </w:rPr>
        <w:t>600 осіб:</w:t>
      </w:r>
      <w:r w:rsidRPr="0090038A">
        <w:rPr>
          <w:rFonts w:ascii="Times New Roman" w:hAnsi="Times New Roman" w:cs="Times New Roman"/>
          <w:sz w:val="28"/>
          <w:szCs w:val="28"/>
        </w:rPr>
        <w:t xml:space="preserve"> </w:t>
      </w:r>
    </w:p>
    <w:p w14:paraId="4F6F7AE6"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Новофастів - </w:t>
      </w:r>
      <w:r w:rsidRPr="0090038A">
        <w:rPr>
          <w:rFonts w:ascii="Times New Roman" w:hAnsi="Times New Roman" w:cs="Times New Roman"/>
          <w:b/>
          <w:bCs/>
          <w:sz w:val="28"/>
          <w:szCs w:val="28"/>
        </w:rPr>
        <w:t>564 особи</w:t>
      </w:r>
      <w:r w:rsidRPr="0090038A">
        <w:rPr>
          <w:rFonts w:ascii="Times New Roman" w:hAnsi="Times New Roman" w:cs="Times New Roman"/>
          <w:sz w:val="28"/>
          <w:szCs w:val="28"/>
        </w:rPr>
        <w:t>;</w:t>
      </w:r>
    </w:p>
    <w:p w14:paraId="02CA9AB5"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Бурківці - </w:t>
      </w:r>
      <w:r w:rsidRPr="0090038A">
        <w:rPr>
          <w:rFonts w:ascii="Times New Roman" w:hAnsi="Times New Roman" w:cs="Times New Roman"/>
          <w:b/>
          <w:bCs/>
          <w:sz w:val="28"/>
          <w:szCs w:val="28"/>
        </w:rPr>
        <w:t>36 осіб.</w:t>
      </w:r>
      <w:r w:rsidRPr="0090038A">
        <w:rPr>
          <w:rFonts w:ascii="Times New Roman" w:hAnsi="Times New Roman" w:cs="Times New Roman"/>
          <w:b/>
          <w:bCs/>
          <w:sz w:val="28"/>
          <w:szCs w:val="28"/>
        </w:rPr>
        <w:tab/>
      </w:r>
    </w:p>
    <w:p w14:paraId="319DBA5E"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Отже, станом на 01.01.2025 р. на території Новофастівського старостинського округу, до складу якого входять 2 населених пункти - с. Новофастів, с.Бурківці: </w:t>
      </w:r>
    </w:p>
    <w:p w14:paraId="0B036CDD"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всього домогосподарств - 519 . Віковий склад населення:</w:t>
      </w:r>
    </w:p>
    <w:p w14:paraId="1D74140F"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пенсіонерів, яким за 80 р. і більше - </w:t>
      </w:r>
      <w:r w:rsidRPr="0090038A">
        <w:rPr>
          <w:rFonts w:ascii="Times New Roman" w:hAnsi="Times New Roman" w:cs="Times New Roman"/>
          <w:b/>
          <w:bCs/>
          <w:sz w:val="28"/>
          <w:szCs w:val="28"/>
        </w:rPr>
        <w:t>39 ос.,</w:t>
      </w:r>
    </w:p>
    <w:p w14:paraId="093238A7" w14:textId="77777777" w:rsidR="0090038A" w:rsidRPr="0090038A" w:rsidRDefault="0090038A" w:rsidP="0090038A">
      <w:pPr>
        <w:spacing w:after="0" w:line="240" w:lineRule="auto"/>
        <w:ind w:firstLine="567"/>
        <w:jc w:val="both"/>
        <w:rPr>
          <w:rFonts w:ascii="Times New Roman" w:hAnsi="Times New Roman" w:cs="Times New Roman"/>
          <w:b/>
          <w:bCs/>
          <w:sz w:val="28"/>
          <w:szCs w:val="28"/>
        </w:rPr>
      </w:pPr>
      <w:r w:rsidRPr="0090038A">
        <w:rPr>
          <w:rFonts w:ascii="Times New Roman" w:hAnsi="Times New Roman" w:cs="Times New Roman"/>
          <w:sz w:val="28"/>
          <w:szCs w:val="28"/>
        </w:rPr>
        <w:t xml:space="preserve">дітей дошкільного віку - </w:t>
      </w:r>
      <w:r w:rsidRPr="0090038A">
        <w:rPr>
          <w:rFonts w:ascii="Times New Roman" w:hAnsi="Times New Roman" w:cs="Times New Roman"/>
          <w:b/>
          <w:bCs/>
          <w:sz w:val="28"/>
          <w:szCs w:val="28"/>
        </w:rPr>
        <w:t xml:space="preserve">21 ос., </w:t>
      </w:r>
    </w:p>
    <w:p w14:paraId="66B410CB"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дітей   шкільного віку – </w:t>
      </w:r>
      <w:r w:rsidRPr="0090038A">
        <w:rPr>
          <w:rFonts w:ascii="Times New Roman" w:hAnsi="Times New Roman" w:cs="Times New Roman"/>
          <w:b/>
          <w:bCs/>
          <w:sz w:val="28"/>
          <w:szCs w:val="28"/>
        </w:rPr>
        <w:t>68 ос</w:t>
      </w:r>
      <w:r w:rsidRPr="0090038A">
        <w:rPr>
          <w:rFonts w:ascii="Times New Roman" w:hAnsi="Times New Roman" w:cs="Times New Roman"/>
          <w:sz w:val="28"/>
          <w:szCs w:val="28"/>
        </w:rPr>
        <w:t xml:space="preserve">., </w:t>
      </w:r>
    </w:p>
    <w:p w14:paraId="24F52971"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багатодітних сімей - </w:t>
      </w:r>
      <w:r w:rsidRPr="0090038A">
        <w:rPr>
          <w:rFonts w:ascii="Times New Roman" w:hAnsi="Times New Roman" w:cs="Times New Roman"/>
          <w:b/>
          <w:bCs/>
          <w:sz w:val="28"/>
          <w:szCs w:val="28"/>
        </w:rPr>
        <w:t>5</w:t>
      </w:r>
      <w:r w:rsidRPr="0090038A">
        <w:rPr>
          <w:rFonts w:ascii="Times New Roman" w:hAnsi="Times New Roman" w:cs="Times New Roman"/>
          <w:sz w:val="28"/>
          <w:szCs w:val="28"/>
        </w:rPr>
        <w:t xml:space="preserve">, </w:t>
      </w:r>
    </w:p>
    <w:p w14:paraId="6C43AAE4"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дітей з інвалідністю - </w:t>
      </w:r>
      <w:r w:rsidRPr="0090038A">
        <w:rPr>
          <w:rFonts w:ascii="Times New Roman" w:hAnsi="Times New Roman" w:cs="Times New Roman"/>
          <w:b/>
          <w:bCs/>
          <w:sz w:val="28"/>
          <w:szCs w:val="28"/>
        </w:rPr>
        <w:t>2</w:t>
      </w:r>
      <w:r w:rsidRPr="0090038A">
        <w:rPr>
          <w:rFonts w:ascii="Times New Roman" w:hAnsi="Times New Roman" w:cs="Times New Roman"/>
          <w:sz w:val="28"/>
          <w:szCs w:val="28"/>
        </w:rPr>
        <w:t xml:space="preserve">, </w:t>
      </w:r>
    </w:p>
    <w:p w14:paraId="7AFFDAAB"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діти, які знаходяться під опікою  - </w:t>
      </w:r>
      <w:r w:rsidRPr="0090038A">
        <w:rPr>
          <w:rFonts w:ascii="Times New Roman" w:hAnsi="Times New Roman" w:cs="Times New Roman"/>
          <w:b/>
          <w:bCs/>
          <w:sz w:val="28"/>
          <w:szCs w:val="28"/>
        </w:rPr>
        <w:t>5</w:t>
      </w:r>
      <w:r w:rsidRPr="0090038A">
        <w:rPr>
          <w:rFonts w:ascii="Times New Roman" w:hAnsi="Times New Roman" w:cs="Times New Roman"/>
          <w:sz w:val="28"/>
          <w:szCs w:val="28"/>
        </w:rPr>
        <w:t>,</w:t>
      </w:r>
    </w:p>
    <w:p w14:paraId="4474DD6A"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одиноких матерів - </w:t>
      </w:r>
      <w:r w:rsidRPr="0090038A">
        <w:rPr>
          <w:rFonts w:ascii="Times New Roman" w:hAnsi="Times New Roman" w:cs="Times New Roman"/>
          <w:b/>
          <w:bCs/>
          <w:sz w:val="28"/>
          <w:szCs w:val="28"/>
        </w:rPr>
        <w:t>3</w:t>
      </w:r>
      <w:r w:rsidRPr="0090038A">
        <w:rPr>
          <w:rFonts w:ascii="Times New Roman" w:hAnsi="Times New Roman" w:cs="Times New Roman"/>
          <w:sz w:val="28"/>
          <w:szCs w:val="28"/>
        </w:rPr>
        <w:t>,</w:t>
      </w:r>
    </w:p>
    <w:p w14:paraId="525EF8C2"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учасників бойових дій  - </w:t>
      </w:r>
      <w:r w:rsidRPr="0090038A">
        <w:rPr>
          <w:rFonts w:ascii="Times New Roman" w:hAnsi="Times New Roman" w:cs="Times New Roman"/>
          <w:b/>
          <w:bCs/>
          <w:sz w:val="28"/>
          <w:szCs w:val="28"/>
        </w:rPr>
        <w:t>19 ос.,</w:t>
      </w:r>
    </w:p>
    <w:p w14:paraId="207A0EBC"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матері загиблих Героїв – </w:t>
      </w:r>
      <w:r w:rsidRPr="0090038A">
        <w:rPr>
          <w:rFonts w:ascii="Times New Roman" w:hAnsi="Times New Roman" w:cs="Times New Roman"/>
          <w:b/>
          <w:bCs/>
          <w:sz w:val="28"/>
          <w:szCs w:val="28"/>
        </w:rPr>
        <w:t>4,</w:t>
      </w:r>
      <w:r w:rsidRPr="0090038A">
        <w:rPr>
          <w:rFonts w:ascii="Times New Roman" w:hAnsi="Times New Roman" w:cs="Times New Roman"/>
          <w:sz w:val="28"/>
          <w:szCs w:val="28"/>
        </w:rPr>
        <w:t xml:space="preserve"> </w:t>
      </w:r>
    </w:p>
    <w:p w14:paraId="0593F720"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батько загиблого Героя – </w:t>
      </w:r>
      <w:r w:rsidRPr="0090038A">
        <w:rPr>
          <w:rFonts w:ascii="Times New Roman" w:hAnsi="Times New Roman" w:cs="Times New Roman"/>
          <w:b/>
          <w:bCs/>
          <w:sz w:val="28"/>
          <w:szCs w:val="28"/>
        </w:rPr>
        <w:t>1</w:t>
      </w:r>
      <w:r w:rsidRPr="0090038A">
        <w:rPr>
          <w:rFonts w:ascii="Times New Roman" w:hAnsi="Times New Roman" w:cs="Times New Roman"/>
          <w:sz w:val="28"/>
          <w:szCs w:val="28"/>
        </w:rPr>
        <w:t>.</w:t>
      </w:r>
    </w:p>
    <w:p w14:paraId="187C3C47"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lastRenderedPageBreak/>
        <w:t xml:space="preserve">Площа населеного пункту с.Новофастів складає </w:t>
      </w:r>
      <w:r w:rsidRPr="0090038A">
        <w:rPr>
          <w:rFonts w:ascii="Times New Roman" w:hAnsi="Times New Roman" w:cs="Times New Roman"/>
          <w:b/>
          <w:bCs/>
          <w:sz w:val="28"/>
          <w:szCs w:val="28"/>
        </w:rPr>
        <w:t>455,23га</w:t>
      </w:r>
      <w:r w:rsidRPr="0090038A">
        <w:rPr>
          <w:rFonts w:ascii="Times New Roman" w:hAnsi="Times New Roman" w:cs="Times New Roman"/>
          <w:sz w:val="28"/>
          <w:szCs w:val="28"/>
        </w:rPr>
        <w:t>,с.Бурківці-</w:t>
      </w:r>
      <w:r w:rsidRPr="0090038A">
        <w:rPr>
          <w:rFonts w:ascii="Times New Roman" w:hAnsi="Times New Roman" w:cs="Times New Roman"/>
          <w:b/>
          <w:bCs/>
          <w:sz w:val="28"/>
          <w:szCs w:val="28"/>
        </w:rPr>
        <w:t>112,1га</w:t>
      </w:r>
      <w:r w:rsidRPr="0090038A">
        <w:rPr>
          <w:rFonts w:ascii="Times New Roman" w:hAnsi="Times New Roman" w:cs="Times New Roman"/>
          <w:sz w:val="28"/>
          <w:szCs w:val="28"/>
        </w:rPr>
        <w:t xml:space="preserve">. </w:t>
      </w:r>
    </w:p>
    <w:p w14:paraId="7121255D"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На території старостинського округу у 2024 р.  народилась </w:t>
      </w:r>
      <w:r w:rsidRPr="0090038A">
        <w:rPr>
          <w:rFonts w:ascii="Times New Roman" w:hAnsi="Times New Roman" w:cs="Times New Roman"/>
          <w:b/>
          <w:bCs/>
          <w:sz w:val="28"/>
          <w:szCs w:val="28"/>
        </w:rPr>
        <w:t>1</w:t>
      </w:r>
      <w:r w:rsidRPr="0090038A">
        <w:rPr>
          <w:rFonts w:ascii="Times New Roman" w:hAnsi="Times New Roman" w:cs="Times New Roman"/>
          <w:sz w:val="28"/>
          <w:szCs w:val="28"/>
        </w:rPr>
        <w:t xml:space="preserve"> дитина,  померло - </w:t>
      </w:r>
      <w:r w:rsidRPr="0090038A">
        <w:rPr>
          <w:rFonts w:ascii="Times New Roman" w:hAnsi="Times New Roman" w:cs="Times New Roman"/>
          <w:b/>
          <w:bCs/>
          <w:sz w:val="28"/>
          <w:szCs w:val="28"/>
        </w:rPr>
        <w:t>15</w:t>
      </w:r>
      <w:r w:rsidRPr="0090038A">
        <w:rPr>
          <w:rFonts w:ascii="Times New Roman" w:hAnsi="Times New Roman" w:cs="Times New Roman"/>
          <w:sz w:val="28"/>
          <w:szCs w:val="28"/>
        </w:rPr>
        <w:t xml:space="preserve"> осіб. </w:t>
      </w:r>
    </w:p>
    <w:p w14:paraId="1FA35C1F"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На території Новофастівського старостинського округу діють такі комунальні заклади: Новофастівський ЗДО (13 вихованців), Новофастівський ліцей (86 учнів), Новофастівська амбулаторія ЗПСМ, бібліотека, будинок культури, 5 продуктових магазинів, кафе, аптечний пункт, аптека.</w:t>
      </w:r>
    </w:p>
    <w:p w14:paraId="5911C423" w14:textId="77777777" w:rsidR="0090038A" w:rsidRPr="0090038A" w:rsidRDefault="0090038A" w:rsidP="0090038A">
      <w:pPr>
        <w:spacing w:after="0" w:line="240" w:lineRule="auto"/>
        <w:ind w:firstLine="567"/>
        <w:jc w:val="both"/>
        <w:rPr>
          <w:rFonts w:ascii="Times New Roman" w:hAnsi="Times New Roman" w:cs="Times New Roman"/>
          <w:sz w:val="28"/>
          <w:szCs w:val="28"/>
        </w:rPr>
      </w:pPr>
    </w:p>
    <w:p w14:paraId="199E595F" w14:textId="77777777" w:rsidR="0090038A" w:rsidRPr="0090038A" w:rsidRDefault="0090038A" w:rsidP="0090038A">
      <w:pPr>
        <w:spacing w:after="0" w:line="240" w:lineRule="auto"/>
        <w:ind w:firstLine="567"/>
        <w:jc w:val="center"/>
        <w:rPr>
          <w:rFonts w:ascii="Times New Roman" w:hAnsi="Times New Roman" w:cs="Times New Roman"/>
          <w:b/>
          <w:bCs/>
          <w:sz w:val="28"/>
          <w:szCs w:val="28"/>
        </w:rPr>
      </w:pPr>
      <w:r w:rsidRPr="0090038A">
        <w:rPr>
          <w:rFonts w:ascii="Times New Roman" w:hAnsi="Times New Roman" w:cs="Times New Roman"/>
          <w:b/>
          <w:bCs/>
          <w:sz w:val="28"/>
          <w:szCs w:val="28"/>
        </w:rPr>
        <w:t>Поточна робота. Адміністративні послуги</w:t>
      </w:r>
    </w:p>
    <w:p w14:paraId="6AD73F24"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Робота старостинського округу проводиться відкрито, в інтересах громади. Забезпечується в межах повноважень та фінансової можливості старостинського округу вирішення питань жителів, пошук методів і підходів до розв′язання назрілих, гострих, життєвих питань.</w:t>
      </w:r>
    </w:p>
    <w:p w14:paraId="5E9E39AB"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Як староста і член виконавчого комітету брала участь у засіданнях виконавчого комітету міської ради, здійснювала прийом громадян та вирішувала їхні проблеми різного характеру, приймала від жителів сіл заяви та звернення, що стосувалися матеріальної допомоги, вирубки аварійних дерев, забезпечення потреб мобілізованих та передавала їх до відповідних структурних підрозділів міської ради. Надійшло 8 письмових звернень, з яких 2 колективних. Питання, які належать до моєї компетенції, вирішувала на місці, надавала рекомендації та консультації. Всі звернення розглянуто згідно законодавчих норм та наданих повноважень. Однак цей показник є в рази більший, оскільки щодня мешканці округу звертаються та отримують роз’яснення в усній формі, без проведення їх реєстрації.</w:t>
      </w:r>
    </w:p>
    <w:p w14:paraId="77173D0B"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Працювала спільно з адміністратором відділу надання адміністративних послуг та державної реєстрації Погребищенської міської ради Балюк Л.П.</w:t>
      </w:r>
    </w:p>
    <w:p w14:paraId="518DCCBA" w14:textId="785F6CF3"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Так за 2024 рік надано послуг адміністративного та соціального спрямування. Прийнято та сформовано до передачі для надання різних видів соціальних допомог, пільг та субсидій </w:t>
      </w:r>
      <w:r w:rsidRPr="0090038A">
        <w:rPr>
          <w:rFonts w:ascii="Times New Roman" w:hAnsi="Times New Roman" w:cs="Times New Roman"/>
          <w:b/>
          <w:bCs/>
          <w:sz w:val="28"/>
          <w:szCs w:val="28"/>
        </w:rPr>
        <w:t xml:space="preserve">74 </w:t>
      </w:r>
      <w:r w:rsidRPr="0090038A">
        <w:rPr>
          <w:rFonts w:ascii="Times New Roman" w:hAnsi="Times New Roman" w:cs="Times New Roman"/>
          <w:sz w:val="28"/>
          <w:szCs w:val="28"/>
        </w:rPr>
        <w:t>заяв</w:t>
      </w:r>
      <w:r w:rsidR="00DB31C4">
        <w:rPr>
          <w:rFonts w:ascii="Times New Roman" w:hAnsi="Times New Roman" w:cs="Times New Roman"/>
          <w:sz w:val="28"/>
          <w:szCs w:val="28"/>
        </w:rPr>
        <w:t>,</w:t>
      </w:r>
      <w:r w:rsidRPr="0090038A">
        <w:rPr>
          <w:rFonts w:ascii="Times New Roman" w:hAnsi="Times New Roman" w:cs="Times New Roman"/>
          <w:sz w:val="28"/>
          <w:szCs w:val="28"/>
        </w:rPr>
        <w:t xml:space="preserve"> </w:t>
      </w:r>
      <w:r w:rsidR="00DB31C4">
        <w:rPr>
          <w:rFonts w:ascii="Times New Roman" w:hAnsi="Times New Roman" w:cs="Times New Roman"/>
          <w:sz w:val="28"/>
          <w:szCs w:val="28"/>
        </w:rPr>
        <w:t>о</w:t>
      </w:r>
      <w:r w:rsidRPr="0090038A">
        <w:rPr>
          <w:rFonts w:ascii="Times New Roman" w:hAnsi="Times New Roman" w:cs="Times New Roman"/>
          <w:sz w:val="28"/>
          <w:szCs w:val="28"/>
        </w:rPr>
        <w:t xml:space="preserve">формлено </w:t>
      </w:r>
      <w:r w:rsidRPr="0090038A">
        <w:rPr>
          <w:rFonts w:ascii="Times New Roman" w:hAnsi="Times New Roman" w:cs="Times New Roman"/>
          <w:b/>
          <w:bCs/>
          <w:sz w:val="28"/>
          <w:szCs w:val="28"/>
        </w:rPr>
        <w:t>34</w:t>
      </w:r>
      <w:r w:rsidRPr="0090038A">
        <w:rPr>
          <w:rFonts w:ascii="Times New Roman" w:hAnsi="Times New Roman" w:cs="Times New Roman"/>
          <w:sz w:val="28"/>
          <w:szCs w:val="28"/>
        </w:rPr>
        <w:t xml:space="preserve"> субсидії, </w:t>
      </w:r>
      <w:r w:rsidRPr="0090038A">
        <w:rPr>
          <w:rFonts w:ascii="Times New Roman" w:hAnsi="Times New Roman" w:cs="Times New Roman"/>
          <w:b/>
          <w:bCs/>
          <w:sz w:val="28"/>
          <w:szCs w:val="28"/>
        </w:rPr>
        <w:t>25</w:t>
      </w:r>
      <w:r w:rsidRPr="0090038A">
        <w:rPr>
          <w:rFonts w:ascii="Times New Roman" w:hAnsi="Times New Roman" w:cs="Times New Roman"/>
          <w:sz w:val="28"/>
          <w:szCs w:val="28"/>
        </w:rPr>
        <w:t xml:space="preserve"> допомог, </w:t>
      </w:r>
      <w:r w:rsidRPr="0090038A">
        <w:rPr>
          <w:rFonts w:ascii="Times New Roman" w:hAnsi="Times New Roman" w:cs="Times New Roman"/>
          <w:b/>
          <w:bCs/>
          <w:sz w:val="28"/>
          <w:szCs w:val="28"/>
        </w:rPr>
        <w:t>15</w:t>
      </w:r>
      <w:r w:rsidRPr="0090038A">
        <w:rPr>
          <w:rFonts w:ascii="Times New Roman" w:hAnsi="Times New Roman" w:cs="Times New Roman"/>
          <w:sz w:val="28"/>
          <w:szCs w:val="28"/>
        </w:rPr>
        <w:t xml:space="preserve"> пільг.</w:t>
      </w:r>
    </w:p>
    <w:p w14:paraId="47F3CD9E" w14:textId="2FDD802B"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За звітний період  видано </w:t>
      </w:r>
      <w:r w:rsidRPr="0090038A">
        <w:rPr>
          <w:rFonts w:ascii="Times New Roman" w:hAnsi="Times New Roman" w:cs="Times New Roman"/>
          <w:b/>
          <w:bCs/>
          <w:sz w:val="28"/>
          <w:szCs w:val="28"/>
        </w:rPr>
        <w:t>93</w:t>
      </w:r>
      <w:r w:rsidRPr="0090038A">
        <w:rPr>
          <w:rFonts w:ascii="Times New Roman" w:hAnsi="Times New Roman" w:cs="Times New Roman"/>
          <w:sz w:val="28"/>
          <w:szCs w:val="28"/>
        </w:rPr>
        <w:t xml:space="preserve"> довід</w:t>
      </w:r>
      <w:r w:rsidR="00DB31C4">
        <w:rPr>
          <w:rFonts w:ascii="Times New Roman" w:hAnsi="Times New Roman" w:cs="Times New Roman"/>
          <w:sz w:val="28"/>
          <w:szCs w:val="28"/>
        </w:rPr>
        <w:t>ки</w:t>
      </w:r>
      <w:r w:rsidRPr="0090038A">
        <w:rPr>
          <w:rFonts w:ascii="Times New Roman" w:hAnsi="Times New Roman" w:cs="Times New Roman"/>
          <w:sz w:val="28"/>
          <w:szCs w:val="28"/>
        </w:rPr>
        <w:t xml:space="preserve">, зроблено </w:t>
      </w:r>
      <w:r w:rsidRPr="0090038A">
        <w:rPr>
          <w:rFonts w:ascii="Times New Roman" w:hAnsi="Times New Roman" w:cs="Times New Roman"/>
          <w:b/>
          <w:bCs/>
          <w:sz w:val="28"/>
          <w:szCs w:val="28"/>
        </w:rPr>
        <w:t>4</w:t>
      </w:r>
      <w:r w:rsidRPr="0090038A">
        <w:rPr>
          <w:rFonts w:ascii="Times New Roman" w:hAnsi="Times New Roman" w:cs="Times New Roman"/>
          <w:sz w:val="28"/>
          <w:szCs w:val="28"/>
        </w:rPr>
        <w:t xml:space="preserve"> довідки- характеристики,  вчинено </w:t>
      </w:r>
      <w:r w:rsidRPr="0090038A">
        <w:rPr>
          <w:rFonts w:ascii="Times New Roman" w:hAnsi="Times New Roman" w:cs="Times New Roman"/>
          <w:b/>
          <w:bCs/>
          <w:sz w:val="28"/>
          <w:szCs w:val="28"/>
        </w:rPr>
        <w:t xml:space="preserve">74 </w:t>
      </w:r>
      <w:r w:rsidRPr="0090038A">
        <w:rPr>
          <w:rFonts w:ascii="Times New Roman" w:hAnsi="Times New Roman" w:cs="Times New Roman"/>
          <w:sz w:val="28"/>
          <w:szCs w:val="28"/>
        </w:rPr>
        <w:t>нотаріальн</w:t>
      </w:r>
      <w:r w:rsidR="00DB31C4">
        <w:rPr>
          <w:rFonts w:ascii="Times New Roman" w:hAnsi="Times New Roman" w:cs="Times New Roman"/>
          <w:sz w:val="28"/>
          <w:szCs w:val="28"/>
        </w:rPr>
        <w:t>і</w:t>
      </w:r>
      <w:r w:rsidRPr="0090038A">
        <w:rPr>
          <w:rFonts w:ascii="Times New Roman" w:hAnsi="Times New Roman" w:cs="Times New Roman"/>
          <w:sz w:val="28"/>
          <w:szCs w:val="28"/>
        </w:rPr>
        <w:t xml:space="preserve"> дії, сформовано </w:t>
      </w:r>
      <w:r w:rsidRPr="0090038A">
        <w:rPr>
          <w:rFonts w:ascii="Times New Roman" w:hAnsi="Times New Roman" w:cs="Times New Roman"/>
          <w:b/>
          <w:bCs/>
          <w:sz w:val="28"/>
          <w:szCs w:val="28"/>
        </w:rPr>
        <w:t>17</w:t>
      </w:r>
      <w:r w:rsidRPr="0090038A">
        <w:rPr>
          <w:rFonts w:ascii="Times New Roman" w:hAnsi="Times New Roman" w:cs="Times New Roman"/>
          <w:sz w:val="28"/>
          <w:szCs w:val="28"/>
        </w:rPr>
        <w:t xml:space="preserve"> витягів з Реєстру територіальної громади, зроблено </w:t>
      </w:r>
      <w:r w:rsidRPr="0090038A">
        <w:rPr>
          <w:rFonts w:ascii="Times New Roman" w:hAnsi="Times New Roman" w:cs="Times New Roman"/>
          <w:b/>
          <w:bCs/>
          <w:sz w:val="28"/>
          <w:szCs w:val="28"/>
        </w:rPr>
        <w:t>41</w:t>
      </w:r>
      <w:r w:rsidRPr="0090038A">
        <w:rPr>
          <w:rFonts w:ascii="Times New Roman" w:hAnsi="Times New Roman" w:cs="Times New Roman"/>
          <w:sz w:val="28"/>
          <w:szCs w:val="28"/>
        </w:rPr>
        <w:t xml:space="preserve"> акт обстеження житлово-побутових умов.</w:t>
      </w:r>
    </w:p>
    <w:p w14:paraId="6F23FC44"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Адміністратором протягом 2024 р. було надано адміністративних послуг  соціального характеру:</w:t>
      </w:r>
    </w:p>
    <w:p w14:paraId="52919CAF"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видано </w:t>
      </w:r>
      <w:r w:rsidRPr="0090038A">
        <w:rPr>
          <w:rFonts w:ascii="Times New Roman" w:hAnsi="Times New Roman" w:cs="Times New Roman"/>
          <w:b/>
          <w:bCs/>
          <w:sz w:val="28"/>
          <w:szCs w:val="28"/>
        </w:rPr>
        <w:t>3</w:t>
      </w:r>
      <w:r w:rsidRPr="0090038A">
        <w:rPr>
          <w:rFonts w:ascii="Times New Roman" w:hAnsi="Times New Roman" w:cs="Times New Roman"/>
          <w:sz w:val="28"/>
          <w:szCs w:val="28"/>
        </w:rPr>
        <w:t xml:space="preserve"> довідки про взяття на облік ВПО;</w:t>
      </w:r>
    </w:p>
    <w:p w14:paraId="3734D9A4"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субсидій – </w:t>
      </w:r>
      <w:r w:rsidRPr="0090038A">
        <w:rPr>
          <w:rFonts w:ascii="Times New Roman" w:hAnsi="Times New Roman" w:cs="Times New Roman"/>
          <w:b/>
          <w:bCs/>
          <w:sz w:val="28"/>
          <w:szCs w:val="28"/>
        </w:rPr>
        <w:t>7</w:t>
      </w:r>
      <w:r w:rsidRPr="0090038A">
        <w:rPr>
          <w:rFonts w:ascii="Times New Roman" w:hAnsi="Times New Roman" w:cs="Times New Roman"/>
          <w:sz w:val="28"/>
          <w:szCs w:val="28"/>
        </w:rPr>
        <w:t>;</w:t>
      </w:r>
    </w:p>
    <w:p w14:paraId="018E29EB"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допомог - </w:t>
      </w:r>
      <w:r w:rsidRPr="0090038A">
        <w:rPr>
          <w:rFonts w:ascii="Times New Roman" w:hAnsi="Times New Roman" w:cs="Times New Roman"/>
          <w:b/>
          <w:bCs/>
          <w:sz w:val="28"/>
          <w:szCs w:val="28"/>
        </w:rPr>
        <w:t>32</w:t>
      </w:r>
      <w:r w:rsidRPr="0090038A">
        <w:rPr>
          <w:rFonts w:ascii="Times New Roman" w:hAnsi="Times New Roman" w:cs="Times New Roman"/>
          <w:sz w:val="28"/>
          <w:szCs w:val="28"/>
        </w:rPr>
        <w:t>;</w:t>
      </w:r>
    </w:p>
    <w:p w14:paraId="45EADED5"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пільг</w:t>
      </w:r>
      <w:r w:rsidRPr="0090038A">
        <w:rPr>
          <w:rFonts w:ascii="Times New Roman" w:hAnsi="Times New Roman" w:cs="Times New Roman"/>
          <w:b/>
          <w:bCs/>
          <w:sz w:val="28"/>
          <w:szCs w:val="28"/>
        </w:rPr>
        <w:t>-15</w:t>
      </w:r>
      <w:r w:rsidRPr="0090038A">
        <w:rPr>
          <w:rFonts w:ascii="Times New Roman" w:hAnsi="Times New Roman" w:cs="Times New Roman"/>
          <w:sz w:val="28"/>
          <w:szCs w:val="28"/>
        </w:rPr>
        <w:t>;</w:t>
      </w:r>
    </w:p>
    <w:p w14:paraId="5E736FA3"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зареєстровано місце проживання особи </w:t>
      </w:r>
      <w:r w:rsidRPr="0090038A">
        <w:rPr>
          <w:rFonts w:ascii="Times New Roman" w:hAnsi="Times New Roman" w:cs="Times New Roman"/>
          <w:b/>
          <w:bCs/>
          <w:sz w:val="28"/>
          <w:szCs w:val="28"/>
        </w:rPr>
        <w:t>14;</w:t>
      </w:r>
    </w:p>
    <w:p w14:paraId="0D8EB8DA"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знято з місця реєстрації </w:t>
      </w:r>
      <w:r w:rsidRPr="0090038A">
        <w:rPr>
          <w:rFonts w:ascii="Times New Roman" w:hAnsi="Times New Roman" w:cs="Times New Roman"/>
          <w:b/>
          <w:bCs/>
          <w:sz w:val="28"/>
          <w:szCs w:val="28"/>
        </w:rPr>
        <w:t>3</w:t>
      </w:r>
      <w:r w:rsidRPr="0090038A">
        <w:rPr>
          <w:rFonts w:ascii="Times New Roman" w:hAnsi="Times New Roman" w:cs="Times New Roman"/>
          <w:sz w:val="28"/>
          <w:szCs w:val="28"/>
        </w:rPr>
        <w:t xml:space="preserve"> особи;</w:t>
      </w:r>
    </w:p>
    <w:p w14:paraId="3756479B"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надано витягів з РТГ- </w:t>
      </w:r>
      <w:r w:rsidRPr="0090038A">
        <w:rPr>
          <w:rFonts w:ascii="Times New Roman" w:hAnsi="Times New Roman" w:cs="Times New Roman"/>
          <w:b/>
          <w:bCs/>
          <w:sz w:val="28"/>
          <w:szCs w:val="28"/>
        </w:rPr>
        <w:t>46;</w:t>
      </w:r>
      <w:r w:rsidRPr="0090038A">
        <w:rPr>
          <w:rFonts w:ascii="Times New Roman" w:hAnsi="Times New Roman" w:cs="Times New Roman"/>
          <w:sz w:val="28"/>
          <w:szCs w:val="28"/>
        </w:rPr>
        <w:t xml:space="preserve"> </w:t>
      </w:r>
    </w:p>
    <w:p w14:paraId="0405D8EF" w14:textId="6A854E36" w:rsidR="0090038A" w:rsidRPr="0090038A" w:rsidRDefault="0090038A" w:rsidP="0090038A">
      <w:pPr>
        <w:spacing w:after="0" w:line="240" w:lineRule="auto"/>
        <w:ind w:firstLine="567"/>
        <w:jc w:val="both"/>
        <w:rPr>
          <w:rFonts w:ascii="Times New Roman" w:hAnsi="Times New Roman" w:cs="Times New Roman"/>
          <w:b/>
          <w:bCs/>
          <w:sz w:val="28"/>
          <w:szCs w:val="28"/>
        </w:rPr>
      </w:pPr>
      <w:r w:rsidRPr="0090038A">
        <w:rPr>
          <w:rFonts w:ascii="Times New Roman" w:hAnsi="Times New Roman" w:cs="Times New Roman"/>
          <w:sz w:val="28"/>
          <w:szCs w:val="28"/>
        </w:rPr>
        <w:t xml:space="preserve">видано довідок про зареєстрованих в житловому будинку осіб – </w:t>
      </w:r>
      <w:r w:rsidRPr="0090038A">
        <w:rPr>
          <w:rFonts w:ascii="Times New Roman" w:hAnsi="Times New Roman" w:cs="Times New Roman"/>
          <w:b/>
          <w:bCs/>
          <w:sz w:val="28"/>
          <w:szCs w:val="28"/>
        </w:rPr>
        <w:t>4;</w:t>
      </w:r>
    </w:p>
    <w:p w14:paraId="6F5FF135" w14:textId="5F8AB38E"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актуалізовано даних в Єдиному державному реєстрі призовників, військовозобов’язаних та резервістів – </w:t>
      </w:r>
      <w:r w:rsidRPr="0090038A">
        <w:rPr>
          <w:rFonts w:ascii="Times New Roman" w:hAnsi="Times New Roman" w:cs="Times New Roman"/>
          <w:b/>
          <w:bCs/>
          <w:sz w:val="28"/>
          <w:szCs w:val="28"/>
        </w:rPr>
        <w:t>72</w:t>
      </w:r>
      <w:r w:rsidRPr="0090038A">
        <w:rPr>
          <w:rFonts w:ascii="Times New Roman" w:hAnsi="Times New Roman" w:cs="Times New Roman"/>
          <w:sz w:val="28"/>
          <w:szCs w:val="28"/>
        </w:rPr>
        <w:t>.</w:t>
      </w:r>
    </w:p>
    <w:p w14:paraId="4EB57AC9" w14:textId="2695CDF2"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lastRenderedPageBreak/>
        <w:t>Ведеться облік військовозобов′язаних, здійснюється оповіщення  військовозобов′язаних. За 2024</w:t>
      </w:r>
      <w:r w:rsidR="00DB31C4">
        <w:rPr>
          <w:rFonts w:ascii="Times New Roman" w:hAnsi="Times New Roman" w:cs="Times New Roman"/>
          <w:sz w:val="28"/>
          <w:szCs w:val="28"/>
        </w:rPr>
        <w:t xml:space="preserve"> </w:t>
      </w:r>
      <w:r w:rsidRPr="0090038A">
        <w:rPr>
          <w:rFonts w:ascii="Times New Roman" w:hAnsi="Times New Roman" w:cs="Times New Roman"/>
          <w:sz w:val="28"/>
          <w:szCs w:val="28"/>
        </w:rPr>
        <w:t>р</w:t>
      </w:r>
      <w:r w:rsidR="00DB31C4">
        <w:rPr>
          <w:rFonts w:ascii="Times New Roman" w:hAnsi="Times New Roman" w:cs="Times New Roman"/>
          <w:sz w:val="28"/>
          <w:szCs w:val="28"/>
        </w:rPr>
        <w:t>ік</w:t>
      </w:r>
      <w:r w:rsidRPr="0090038A">
        <w:rPr>
          <w:rFonts w:ascii="Times New Roman" w:hAnsi="Times New Roman" w:cs="Times New Roman"/>
          <w:sz w:val="28"/>
          <w:szCs w:val="28"/>
        </w:rPr>
        <w:t xml:space="preserve"> було отримано </w:t>
      </w:r>
      <w:r w:rsidRPr="0090038A">
        <w:rPr>
          <w:rFonts w:ascii="Times New Roman" w:hAnsi="Times New Roman" w:cs="Times New Roman"/>
          <w:b/>
          <w:bCs/>
          <w:sz w:val="28"/>
          <w:szCs w:val="28"/>
        </w:rPr>
        <w:t>4</w:t>
      </w:r>
      <w:r w:rsidRPr="0090038A">
        <w:rPr>
          <w:rFonts w:ascii="Times New Roman" w:hAnsi="Times New Roman" w:cs="Times New Roman"/>
          <w:sz w:val="28"/>
          <w:szCs w:val="28"/>
        </w:rPr>
        <w:t xml:space="preserve"> Розпорядженень на виклик військовозобов’язаних жителів старостинського округу до четвертого відділу Вінницького РТЦК та СП.</w:t>
      </w:r>
    </w:p>
    <w:p w14:paraId="233446AA"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Здійснюється облік, ведення та зберігання погосподарських книг.</w:t>
      </w:r>
    </w:p>
    <w:p w14:paraId="2787B2D6" w14:textId="541E678B" w:rsidR="0090038A" w:rsidRDefault="00DB31C4" w:rsidP="0090038A">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rPr>
        <w:t>Інформуються</w:t>
      </w:r>
      <w:r w:rsidR="0090038A" w:rsidRPr="0090038A">
        <w:rPr>
          <w:rFonts w:ascii="Times New Roman" w:hAnsi="Times New Roman" w:cs="Times New Roman"/>
          <w:sz w:val="28"/>
          <w:szCs w:val="28"/>
        </w:rPr>
        <w:t xml:space="preserve"> громадян</w:t>
      </w:r>
      <w:r>
        <w:rPr>
          <w:rFonts w:ascii="Times New Roman" w:hAnsi="Times New Roman" w:cs="Times New Roman"/>
          <w:sz w:val="28"/>
          <w:szCs w:val="28"/>
        </w:rPr>
        <w:t>и</w:t>
      </w:r>
      <w:r w:rsidR="0090038A" w:rsidRPr="0090038A">
        <w:rPr>
          <w:rFonts w:ascii="Times New Roman" w:hAnsi="Times New Roman" w:cs="Times New Roman"/>
          <w:sz w:val="28"/>
          <w:szCs w:val="28"/>
        </w:rPr>
        <w:t xml:space="preserve"> про сплату земельного податку і погашенн</w:t>
      </w:r>
      <w:r>
        <w:rPr>
          <w:rFonts w:ascii="Times New Roman" w:hAnsi="Times New Roman" w:cs="Times New Roman"/>
          <w:sz w:val="28"/>
          <w:szCs w:val="28"/>
        </w:rPr>
        <w:t>я</w:t>
      </w:r>
      <w:r w:rsidR="0090038A" w:rsidRPr="0090038A">
        <w:rPr>
          <w:rFonts w:ascii="Times New Roman" w:hAnsi="Times New Roman" w:cs="Times New Roman"/>
          <w:sz w:val="28"/>
          <w:szCs w:val="28"/>
        </w:rPr>
        <w:t xml:space="preserve"> заборгованості із даного податку.</w:t>
      </w:r>
    </w:p>
    <w:p w14:paraId="1BE495BC" w14:textId="77777777" w:rsidR="0090038A" w:rsidRPr="0090038A" w:rsidRDefault="0090038A" w:rsidP="0090038A">
      <w:pPr>
        <w:spacing w:after="0" w:line="240" w:lineRule="auto"/>
        <w:ind w:firstLine="567"/>
        <w:jc w:val="both"/>
        <w:rPr>
          <w:rFonts w:ascii="Times New Roman" w:hAnsi="Times New Roman" w:cs="Times New Roman"/>
          <w:sz w:val="28"/>
          <w:szCs w:val="28"/>
          <w:lang w:val="ru-RU"/>
        </w:rPr>
      </w:pPr>
    </w:p>
    <w:p w14:paraId="2B51068B" w14:textId="77777777" w:rsidR="0090038A" w:rsidRPr="0090038A" w:rsidRDefault="0090038A" w:rsidP="0090038A">
      <w:pPr>
        <w:spacing w:after="0" w:line="240" w:lineRule="auto"/>
        <w:ind w:firstLine="567"/>
        <w:jc w:val="center"/>
        <w:rPr>
          <w:rFonts w:ascii="Times New Roman" w:hAnsi="Times New Roman" w:cs="Times New Roman"/>
          <w:b/>
          <w:bCs/>
          <w:sz w:val="28"/>
          <w:szCs w:val="28"/>
        </w:rPr>
      </w:pPr>
      <w:r w:rsidRPr="0090038A">
        <w:rPr>
          <w:rFonts w:ascii="Times New Roman" w:hAnsi="Times New Roman" w:cs="Times New Roman"/>
          <w:b/>
          <w:bCs/>
          <w:sz w:val="28"/>
          <w:szCs w:val="28"/>
        </w:rPr>
        <w:t>Освіта</w:t>
      </w:r>
    </w:p>
    <w:p w14:paraId="5E74D3A4"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Заклади освіти представлені КЗ,,Новофастівський ЗДО’’ та КЗ,,Новофастівський ліцей’’.</w:t>
      </w:r>
    </w:p>
    <w:p w14:paraId="42E82FEA"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Станом на 01.01.2025 р. в Новофастівському ліцеї навчається </w:t>
      </w:r>
      <w:r w:rsidRPr="0090038A">
        <w:rPr>
          <w:rFonts w:ascii="Times New Roman" w:hAnsi="Times New Roman" w:cs="Times New Roman"/>
          <w:b/>
          <w:bCs/>
          <w:sz w:val="28"/>
          <w:szCs w:val="28"/>
        </w:rPr>
        <w:t>86</w:t>
      </w:r>
      <w:r w:rsidRPr="0090038A">
        <w:rPr>
          <w:rFonts w:ascii="Times New Roman" w:hAnsi="Times New Roman" w:cs="Times New Roman"/>
          <w:sz w:val="28"/>
          <w:szCs w:val="28"/>
        </w:rPr>
        <w:t xml:space="preserve"> учнів, працює </w:t>
      </w:r>
      <w:r w:rsidRPr="0090038A">
        <w:rPr>
          <w:rFonts w:ascii="Times New Roman" w:hAnsi="Times New Roman" w:cs="Times New Roman"/>
          <w:b/>
          <w:bCs/>
          <w:sz w:val="28"/>
          <w:szCs w:val="28"/>
        </w:rPr>
        <w:t>14</w:t>
      </w:r>
      <w:r w:rsidRPr="0090038A">
        <w:rPr>
          <w:rFonts w:ascii="Times New Roman" w:hAnsi="Times New Roman" w:cs="Times New Roman"/>
          <w:sz w:val="28"/>
          <w:szCs w:val="28"/>
        </w:rPr>
        <w:t xml:space="preserve"> педагогів та </w:t>
      </w:r>
      <w:r w:rsidRPr="0090038A">
        <w:rPr>
          <w:rFonts w:ascii="Times New Roman" w:hAnsi="Times New Roman" w:cs="Times New Roman"/>
          <w:b/>
          <w:bCs/>
          <w:sz w:val="28"/>
          <w:szCs w:val="28"/>
        </w:rPr>
        <w:t xml:space="preserve">11 </w:t>
      </w:r>
      <w:r w:rsidRPr="0090038A">
        <w:rPr>
          <w:rFonts w:ascii="Times New Roman" w:hAnsi="Times New Roman" w:cs="Times New Roman"/>
          <w:sz w:val="28"/>
          <w:szCs w:val="28"/>
        </w:rPr>
        <w:t>працівників обслуговуючого персоналу. На території ліцею облаштовано протирадіаційне укриття.</w:t>
      </w:r>
    </w:p>
    <w:p w14:paraId="60830F14" w14:textId="5BFC1379" w:rsidR="0090038A" w:rsidRPr="002B2E28"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Дошкільний заклад відвідує </w:t>
      </w:r>
      <w:r w:rsidRPr="0090038A">
        <w:rPr>
          <w:rFonts w:ascii="Times New Roman" w:hAnsi="Times New Roman" w:cs="Times New Roman"/>
          <w:b/>
          <w:bCs/>
          <w:sz w:val="28"/>
          <w:szCs w:val="28"/>
        </w:rPr>
        <w:t xml:space="preserve">13 </w:t>
      </w:r>
      <w:r w:rsidRPr="0090038A">
        <w:rPr>
          <w:rFonts w:ascii="Times New Roman" w:hAnsi="Times New Roman" w:cs="Times New Roman"/>
          <w:sz w:val="28"/>
          <w:szCs w:val="28"/>
        </w:rPr>
        <w:t xml:space="preserve">дітей, працює </w:t>
      </w:r>
      <w:r w:rsidRPr="0090038A">
        <w:rPr>
          <w:rFonts w:ascii="Times New Roman" w:hAnsi="Times New Roman" w:cs="Times New Roman"/>
          <w:b/>
          <w:bCs/>
          <w:sz w:val="28"/>
          <w:szCs w:val="28"/>
        </w:rPr>
        <w:t>2</w:t>
      </w:r>
      <w:r w:rsidRPr="0090038A">
        <w:rPr>
          <w:rFonts w:ascii="Times New Roman" w:hAnsi="Times New Roman" w:cs="Times New Roman"/>
          <w:sz w:val="28"/>
          <w:szCs w:val="28"/>
        </w:rPr>
        <w:t xml:space="preserve"> педагогічних працівників, </w:t>
      </w:r>
      <w:r w:rsidRPr="0090038A">
        <w:rPr>
          <w:rFonts w:ascii="Times New Roman" w:hAnsi="Times New Roman" w:cs="Times New Roman"/>
          <w:b/>
          <w:bCs/>
          <w:sz w:val="28"/>
          <w:szCs w:val="28"/>
        </w:rPr>
        <w:t>4</w:t>
      </w:r>
      <w:r w:rsidRPr="0090038A">
        <w:rPr>
          <w:rFonts w:ascii="Times New Roman" w:hAnsi="Times New Roman" w:cs="Times New Roman"/>
          <w:sz w:val="28"/>
          <w:szCs w:val="28"/>
        </w:rPr>
        <w:t xml:space="preserve"> технічних працівник</w:t>
      </w:r>
      <w:r w:rsidR="00DB31C4">
        <w:rPr>
          <w:rFonts w:ascii="Times New Roman" w:hAnsi="Times New Roman" w:cs="Times New Roman"/>
          <w:sz w:val="28"/>
          <w:szCs w:val="28"/>
        </w:rPr>
        <w:t>и</w:t>
      </w:r>
      <w:r w:rsidRPr="0090038A">
        <w:rPr>
          <w:rFonts w:ascii="Times New Roman" w:hAnsi="Times New Roman" w:cs="Times New Roman"/>
          <w:sz w:val="28"/>
          <w:szCs w:val="28"/>
        </w:rPr>
        <w:t>.</w:t>
      </w:r>
    </w:p>
    <w:p w14:paraId="1EE661C3" w14:textId="77777777" w:rsidR="0090038A" w:rsidRPr="002B2E28" w:rsidRDefault="0090038A" w:rsidP="0090038A">
      <w:pPr>
        <w:spacing w:after="0" w:line="240" w:lineRule="auto"/>
        <w:ind w:firstLine="567"/>
        <w:jc w:val="both"/>
        <w:rPr>
          <w:rFonts w:ascii="Times New Roman" w:hAnsi="Times New Roman" w:cs="Times New Roman"/>
          <w:sz w:val="28"/>
          <w:szCs w:val="28"/>
        </w:rPr>
      </w:pPr>
    </w:p>
    <w:p w14:paraId="0741341C" w14:textId="77777777" w:rsidR="0090038A" w:rsidRPr="0090038A" w:rsidRDefault="0090038A" w:rsidP="0090038A">
      <w:pPr>
        <w:spacing w:after="0" w:line="240" w:lineRule="auto"/>
        <w:ind w:firstLine="567"/>
        <w:jc w:val="center"/>
        <w:rPr>
          <w:rFonts w:ascii="Times New Roman" w:hAnsi="Times New Roman" w:cs="Times New Roman"/>
          <w:b/>
          <w:bCs/>
          <w:sz w:val="28"/>
          <w:szCs w:val="28"/>
        </w:rPr>
      </w:pPr>
      <w:r w:rsidRPr="0090038A">
        <w:rPr>
          <w:rFonts w:ascii="Times New Roman" w:hAnsi="Times New Roman" w:cs="Times New Roman"/>
          <w:b/>
          <w:bCs/>
          <w:sz w:val="28"/>
          <w:szCs w:val="28"/>
        </w:rPr>
        <w:t>Культура</w:t>
      </w:r>
    </w:p>
    <w:p w14:paraId="6B78C779"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У Новофастівському старостинському окрузі відбулася презентація книги нашої землячки Яніни Ковальчук «Новофастів: історія і сьогодення». Авторка презентувала свій твір та ділилася чим надихалась під час написання.</w:t>
      </w:r>
    </w:p>
    <w:p w14:paraId="13895ABB" w14:textId="77777777" w:rsidR="0090038A" w:rsidRDefault="0090038A" w:rsidP="0090038A">
      <w:pPr>
        <w:spacing w:after="0" w:line="240" w:lineRule="auto"/>
        <w:ind w:firstLine="567"/>
        <w:jc w:val="center"/>
        <w:rPr>
          <w:rFonts w:ascii="Times New Roman" w:hAnsi="Times New Roman" w:cs="Times New Roman"/>
          <w:b/>
          <w:bCs/>
          <w:sz w:val="28"/>
          <w:szCs w:val="28"/>
          <w:lang w:val="ru-RU"/>
        </w:rPr>
      </w:pPr>
    </w:p>
    <w:p w14:paraId="176A6F75" w14:textId="77777777" w:rsidR="0090038A" w:rsidRPr="0090038A" w:rsidRDefault="0090038A" w:rsidP="0090038A">
      <w:pPr>
        <w:spacing w:after="0" w:line="240" w:lineRule="auto"/>
        <w:ind w:firstLine="567"/>
        <w:jc w:val="center"/>
        <w:rPr>
          <w:rFonts w:ascii="Times New Roman" w:hAnsi="Times New Roman" w:cs="Times New Roman"/>
          <w:b/>
          <w:bCs/>
          <w:sz w:val="28"/>
          <w:szCs w:val="28"/>
        </w:rPr>
      </w:pPr>
      <w:r w:rsidRPr="0090038A">
        <w:rPr>
          <w:rFonts w:ascii="Times New Roman" w:hAnsi="Times New Roman" w:cs="Times New Roman"/>
          <w:b/>
          <w:bCs/>
          <w:sz w:val="28"/>
          <w:szCs w:val="28"/>
        </w:rPr>
        <w:t>Соціальний захист</w:t>
      </w:r>
    </w:p>
    <w:p w14:paraId="6942A5D5"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Найбільш незахищені верстви населення, одинокі пристарілі обслуговуються соціальним працівником Кульчицькою Антоніною Вікторівною. На обслуговуванні перебуває </w:t>
      </w:r>
      <w:r w:rsidRPr="0090038A">
        <w:rPr>
          <w:rFonts w:ascii="Times New Roman" w:hAnsi="Times New Roman" w:cs="Times New Roman"/>
          <w:b/>
          <w:bCs/>
          <w:sz w:val="28"/>
          <w:szCs w:val="28"/>
        </w:rPr>
        <w:t>8</w:t>
      </w:r>
      <w:r w:rsidRPr="0090038A">
        <w:rPr>
          <w:rFonts w:ascii="Times New Roman" w:hAnsi="Times New Roman" w:cs="Times New Roman"/>
          <w:sz w:val="28"/>
          <w:szCs w:val="28"/>
        </w:rPr>
        <w:t xml:space="preserve"> громадян. </w:t>
      </w:r>
    </w:p>
    <w:p w14:paraId="3CE0BD69" w14:textId="77777777" w:rsidR="0090038A" w:rsidRDefault="0090038A" w:rsidP="0090038A">
      <w:pPr>
        <w:spacing w:after="0" w:line="240" w:lineRule="auto"/>
        <w:ind w:firstLine="567"/>
        <w:jc w:val="center"/>
        <w:rPr>
          <w:rFonts w:ascii="Times New Roman" w:hAnsi="Times New Roman" w:cs="Times New Roman"/>
          <w:b/>
          <w:bCs/>
          <w:sz w:val="28"/>
          <w:szCs w:val="28"/>
          <w:lang w:val="ru-RU"/>
        </w:rPr>
      </w:pPr>
    </w:p>
    <w:p w14:paraId="14CF479A" w14:textId="77777777" w:rsidR="0090038A" w:rsidRPr="0090038A" w:rsidRDefault="0090038A" w:rsidP="0090038A">
      <w:pPr>
        <w:spacing w:after="0" w:line="240" w:lineRule="auto"/>
        <w:ind w:firstLine="567"/>
        <w:jc w:val="center"/>
        <w:rPr>
          <w:rFonts w:ascii="Times New Roman" w:hAnsi="Times New Roman" w:cs="Times New Roman"/>
          <w:b/>
          <w:bCs/>
          <w:sz w:val="28"/>
          <w:szCs w:val="28"/>
        </w:rPr>
      </w:pPr>
      <w:r w:rsidRPr="0090038A">
        <w:rPr>
          <w:rFonts w:ascii="Times New Roman" w:hAnsi="Times New Roman" w:cs="Times New Roman"/>
          <w:b/>
          <w:bCs/>
          <w:sz w:val="28"/>
          <w:szCs w:val="28"/>
        </w:rPr>
        <w:t>Торгівля</w:t>
      </w:r>
    </w:p>
    <w:p w14:paraId="6EFAAC58"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На території старостинського округу працює 5 продуктових магазинів, кафе. Асортимент товарообігу відповідає всім запитам жителів.</w:t>
      </w:r>
    </w:p>
    <w:p w14:paraId="21B29E29" w14:textId="77777777" w:rsidR="0090038A" w:rsidRDefault="0090038A" w:rsidP="0090038A">
      <w:pPr>
        <w:spacing w:after="0" w:line="240" w:lineRule="auto"/>
        <w:ind w:firstLine="567"/>
        <w:jc w:val="center"/>
        <w:rPr>
          <w:rFonts w:ascii="Times New Roman" w:hAnsi="Times New Roman" w:cs="Times New Roman"/>
          <w:b/>
          <w:bCs/>
          <w:sz w:val="28"/>
          <w:szCs w:val="28"/>
          <w:lang w:val="ru-RU"/>
        </w:rPr>
      </w:pPr>
    </w:p>
    <w:p w14:paraId="5C6A5DD7" w14:textId="77777777" w:rsidR="0090038A" w:rsidRPr="0090038A" w:rsidRDefault="0090038A" w:rsidP="0090038A">
      <w:pPr>
        <w:spacing w:after="0" w:line="240" w:lineRule="auto"/>
        <w:ind w:firstLine="567"/>
        <w:jc w:val="center"/>
        <w:rPr>
          <w:rFonts w:ascii="Times New Roman" w:hAnsi="Times New Roman" w:cs="Times New Roman"/>
          <w:b/>
          <w:bCs/>
          <w:sz w:val="28"/>
          <w:szCs w:val="28"/>
        </w:rPr>
      </w:pPr>
      <w:r w:rsidRPr="0090038A">
        <w:rPr>
          <w:rFonts w:ascii="Times New Roman" w:hAnsi="Times New Roman" w:cs="Times New Roman"/>
          <w:b/>
          <w:bCs/>
          <w:sz w:val="28"/>
          <w:szCs w:val="28"/>
        </w:rPr>
        <w:t>Медицина</w:t>
      </w:r>
    </w:p>
    <w:p w14:paraId="779EDDDD"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Медичною допомогою охоплені всі жителі старостинського округу. Сімейним лікарем у Новофастівській амбулаторії працює Любарська К.М. Амбулаторія забезпечена автомобілем швидкої допомоги. В приміщенні даної амбулаторії діє аптечний пункт, який обслуговує населення.</w:t>
      </w:r>
    </w:p>
    <w:p w14:paraId="24B2628B" w14:textId="77777777" w:rsidR="0090038A" w:rsidRDefault="0090038A" w:rsidP="0090038A">
      <w:pPr>
        <w:spacing w:after="0" w:line="240" w:lineRule="auto"/>
        <w:ind w:firstLine="567"/>
        <w:jc w:val="center"/>
        <w:rPr>
          <w:rFonts w:ascii="Times New Roman" w:hAnsi="Times New Roman" w:cs="Times New Roman"/>
          <w:b/>
          <w:bCs/>
          <w:sz w:val="28"/>
          <w:szCs w:val="28"/>
          <w:lang w:val="ru-RU"/>
        </w:rPr>
      </w:pPr>
    </w:p>
    <w:p w14:paraId="6A7B40B1" w14:textId="77777777" w:rsidR="0090038A" w:rsidRPr="0090038A" w:rsidRDefault="0090038A" w:rsidP="0090038A">
      <w:pPr>
        <w:spacing w:after="0" w:line="240" w:lineRule="auto"/>
        <w:ind w:firstLine="567"/>
        <w:jc w:val="center"/>
        <w:rPr>
          <w:rFonts w:ascii="Times New Roman" w:hAnsi="Times New Roman" w:cs="Times New Roman"/>
          <w:b/>
          <w:bCs/>
          <w:sz w:val="28"/>
          <w:szCs w:val="28"/>
        </w:rPr>
      </w:pPr>
      <w:r w:rsidRPr="0090038A">
        <w:rPr>
          <w:rFonts w:ascii="Times New Roman" w:hAnsi="Times New Roman" w:cs="Times New Roman"/>
          <w:b/>
          <w:bCs/>
          <w:sz w:val="28"/>
          <w:szCs w:val="28"/>
        </w:rPr>
        <w:t>Посильний внесок кожного</w:t>
      </w:r>
    </w:p>
    <w:p w14:paraId="156DAA1C"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Жителі старостинського округу неодноразово організовували збір коштів для потреб мобілізованих односельчан і допомоги на лікування.</w:t>
      </w:r>
    </w:p>
    <w:p w14:paraId="2B23A58D" w14:textId="77777777" w:rsidR="0090038A" w:rsidRDefault="0090038A" w:rsidP="0090038A">
      <w:pPr>
        <w:spacing w:after="0" w:line="240" w:lineRule="auto"/>
        <w:ind w:firstLine="567"/>
        <w:jc w:val="both"/>
        <w:rPr>
          <w:rFonts w:ascii="Times New Roman" w:hAnsi="Times New Roman" w:cs="Times New Roman"/>
          <w:sz w:val="28"/>
          <w:szCs w:val="28"/>
          <w:lang w:val="ru-RU"/>
        </w:rPr>
      </w:pPr>
      <w:r w:rsidRPr="0090038A">
        <w:rPr>
          <w:rFonts w:ascii="Times New Roman" w:hAnsi="Times New Roman" w:cs="Times New Roman"/>
          <w:sz w:val="28"/>
          <w:szCs w:val="28"/>
        </w:rPr>
        <w:t>Не стояли осторонь допомоги захисникам  місцеві аграрії, комунальні заклади.</w:t>
      </w:r>
    </w:p>
    <w:p w14:paraId="77A405F4" w14:textId="77777777" w:rsidR="00DB31C4" w:rsidRPr="0090038A" w:rsidRDefault="00DB31C4" w:rsidP="0090038A">
      <w:pPr>
        <w:spacing w:after="0" w:line="240" w:lineRule="auto"/>
        <w:ind w:firstLine="567"/>
        <w:jc w:val="both"/>
        <w:rPr>
          <w:rFonts w:ascii="Times New Roman" w:hAnsi="Times New Roman" w:cs="Times New Roman"/>
          <w:sz w:val="28"/>
          <w:szCs w:val="28"/>
          <w:lang w:val="ru-RU"/>
        </w:rPr>
      </w:pPr>
    </w:p>
    <w:p w14:paraId="4ABF2745" w14:textId="77777777" w:rsidR="0090038A" w:rsidRPr="0090038A" w:rsidRDefault="0090038A" w:rsidP="0090038A">
      <w:pPr>
        <w:spacing w:after="0" w:line="240" w:lineRule="auto"/>
        <w:ind w:firstLine="567"/>
        <w:jc w:val="center"/>
        <w:rPr>
          <w:rFonts w:ascii="Times New Roman" w:hAnsi="Times New Roman" w:cs="Times New Roman"/>
          <w:b/>
          <w:bCs/>
          <w:sz w:val="28"/>
          <w:szCs w:val="28"/>
        </w:rPr>
      </w:pPr>
      <w:r w:rsidRPr="0090038A">
        <w:rPr>
          <w:rFonts w:ascii="Times New Roman" w:hAnsi="Times New Roman" w:cs="Times New Roman"/>
          <w:b/>
          <w:bCs/>
          <w:sz w:val="28"/>
          <w:szCs w:val="28"/>
        </w:rPr>
        <w:t>Благоустрій</w:t>
      </w:r>
    </w:p>
    <w:p w14:paraId="22526C2B"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Незважаючи на складні умови воєнного часу питанням благоустрою населених пунктів приділялась значна увага.</w:t>
      </w:r>
    </w:p>
    <w:p w14:paraId="4F0C68E4" w14:textId="1A169A6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lastRenderedPageBreak/>
        <w:t xml:space="preserve">За допомогою працівника </w:t>
      </w:r>
      <w:r w:rsidR="00DB31C4">
        <w:rPr>
          <w:rFonts w:ascii="Times New Roman" w:hAnsi="Times New Roman" w:cs="Times New Roman"/>
          <w:sz w:val="28"/>
          <w:szCs w:val="28"/>
        </w:rPr>
        <w:t>з</w:t>
      </w:r>
      <w:r w:rsidRPr="0090038A">
        <w:rPr>
          <w:rFonts w:ascii="Times New Roman" w:hAnsi="Times New Roman" w:cs="Times New Roman"/>
          <w:sz w:val="28"/>
          <w:szCs w:val="28"/>
        </w:rPr>
        <w:t xml:space="preserve"> благоустрою підтримувався задовільний санітарний стан території, проводились заходи по обкосу трав;</w:t>
      </w:r>
    </w:p>
    <w:p w14:paraId="2A20C04E"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упорядковувалися пам′ятники, пам′ятний знак "Борцям за волю України";</w:t>
      </w:r>
    </w:p>
    <w:p w14:paraId="457E4322"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обкошуються узбіччя під’їзних доріг;</w:t>
      </w:r>
    </w:p>
    <w:p w14:paraId="17E23E2E"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проводиться благоустрій і вивіз сміття із території кладовища, організовано збір сміття у відповідні мішки;</w:t>
      </w:r>
    </w:p>
    <w:p w14:paraId="5D78217B"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косіння трави на території дитячого майданчика.</w:t>
      </w:r>
    </w:p>
    <w:p w14:paraId="64A9636B"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Проводилась інформаційна робота щодо поводження і нагромадженням сміття на даній території.</w:t>
      </w:r>
    </w:p>
    <w:p w14:paraId="5157E3C0"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За сприяння ТОВ ПК "Зоря Поділля" здійснено такі роботи:  грейдерування проблемних вулиць, загортання території сміттєзвалища, вивіз сміття із території кладовища.</w:t>
      </w:r>
    </w:p>
    <w:p w14:paraId="33C91B76" w14:textId="77777777" w:rsidR="0090038A" w:rsidRDefault="0090038A" w:rsidP="0090038A">
      <w:pPr>
        <w:spacing w:after="0" w:line="240" w:lineRule="auto"/>
        <w:ind w:firstLine="567"/>
        <w:jc w:val="both"/>
        <w:rPr>
          <w:rFonts w:ascii="Times New Roman" w:hAnsi="Times New Roman" w:cs="Times New Roman"/>
          <w:sz w:val="28"/>
          <w:szCs w:val="28"/>
          <w:lang w:val="ru-RU"/>
        </w:rPr>
      </w:pPr>
      <w:r w:rsidRPr="0090038A">
        <w:rPr>
          <w:rFonts w:ascii="Times New Roman" w:hAnsi="Times New Roman" w:cs="Times New Roman"/>
          <w:sz w:val="28"/>
          <w:szCs w:val="28"/>
        </w:rPr>
        <w:t>На жаль, найбільш проблемним питанням залишається наша культура та піклування про навколишнє середовище, коли всупереч здоровому глузду створюються стихійні сміттєзвалища.</w:t>
      </w:r>
    </w:p>
    <w:p w14:paraId="452F481F" w14:textId="77777777" w:rsidR="0090038A" w:rsidRPr="0090038A" w:rsidRDefault="0090038A" w:rsidP="0090038A">
      <w:pPr>
        <w:spacing w:after="0" w:line="240" w:lineRule="auto"/>
        <w:ind w:firstLine="567"/>
        <w:jc w:val="both"/>
        <w:rPr>
          <w:rFonts w:ascii="Times New Roman" w:hAnsi="Times New Roman" w:cs="Times New Roman"/>
          <w:sz w:val="28"/>
          <w:szCs w:val="28"/>
          <w:lang w:val="ru-RU"/>
        </w:rPr>
      </w:pPr>
    </w:p>
    <w:p w14:paraId="41EEA753" w14:textId="77777777" w:rsidR="0090038A" w:rsidRPr="0090038A" w:rsidRDefault="0090038A" w:rsidP="0090038A">
      <w:pPr>
        <w:spacing w:after="0" w:line="240" w:lineRule="auto"/>
        <w:ind w:firstLine="567"/>
        <w:jc w:val="center"/>
        <w:rPr>
          <w:rFonts w:ascii="Times New Roman" w:hAnsi="Times New Roman" w:cs="Times New Roman"/>
          <w:b/>
          <w:bCs/>
          <w:sz w:val="28"/>
          <w:szCs w:val="28"/>
        </w:rPr>
      </w:pPr>
      <w:r w:rsidRPr="0090038A">
        <w:rPr>
          <w:rFonts w:ascii="Times New Roman" w:hAnsi="Times New Roman" w:cs="Times New Roman"/>
          <w:b/>
          <w:bCs/>
          <w:sz w:val="28"/>
          <w:szCs w:val="28"/>
        </w:rPr>
        <w:t>Проведено види робіт за звітний період</w:t>
      </w:r>
    </w:p>
    <w:p w14:paraId="7B9601BA"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здійснено ремонт дорожнього покриття вулиці Садова, Весняна;</w:t>
      </w:r>
    </w:p>
    <w:p w14:paraId="44CD2FF6"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підвезено щебеневу суміш для підсипки вул.Левада, вул.Морозівська;</w:t>
      </w:r>
    </w:p>
    <w:p w14:paraId="0EB5BFB8"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проведено грейдерування вулиць Ковалівка, Левада;</w:t>
      </w:r>
    </w:p>
    <w:p w14:paraId="6D88B707"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придбання холодильника і духовки в КЗ «Новофастівський ЗДО».</w:t>
      </w:r>
    </w:p>
    <w:p w14:paraId="30E288CC" w14:textId="77777777" w:rsidR="0090038A" w:rsidRDefault="0090038A" w:rsidP="0090038A">
      <w:pPr>
        <w:spacing w:after="0" w:line="240" w:lineRule="auto"/>
        <w:ind w:firstLine="567"/>
        <w:jc w:val="both"/>
        <w:rPr>
          <w:rFonts w:ascii="Times New Roman" w:hAnsi="Times New Roman" w:cs="Times New Roman"/>
          <w:sz w:val="28"/>
          <w:szCs w:val="28"/>
          <w:lang w:val="ru-RU"/>
        </w:rPr>
      </w:pPr>
      <w:r w:rsidRPr="0090038A">
        <w:rPr>
          <w:rFonts w:ascii="Times New Roman" w:hAnsi="Times New Roman" w:cs="Times New Roman"/>
          <w:sz w:val="28"/>
          <w:szCs w:val="28"/>
        </w:rPr>
        <w:tab/>
        <w:t>Будь-які починання і задуми на прийдешній рік починаються із побудови плану на поточний рік.</w:t>
      </w:r>
    </w:p>
    <w:p w14:paraId="7DA6BA52" w14:textId="77777777" w:rsidR="0090038A" w:rsidRPr="0090038A" w:rsidRDefault="0090038A" w:rsidP="0090038A">
      <w:pPr>
        <w:spacing w:after="0" w:line="240" w:lineRule="auto"/>
        <w:ind w:firstLine="567"/>
        <w:jc w:val="both"/>
        <w:rPr>
          <w:rFonts w:ascii="Times New Roman" w:hAnsi="Times New Roman" w:cs="Times New Roman"/>
          <w:sz w:val="28"/>
          <w:szCs w:val="28"/>
          <w:lang w:val="ru-RU"/>
        </w:rPr>
      </w:pPr>
    </w:p>
    <w:p w14:paraId="0046CF2F" w14:textId="77777777" w:rsidR="0090038A" w:rsidRPr="0090038A" w:rsidRDefault="0090038A" w:rsidP="0090038A">
      <w:pPr>
        <w:spacing w:after="0" w:line="240" w:lineRule="auto"/>
        <w:ind w:firstLine="567"/>
        <w:jc w:val="center"/>
        <w:rPr>
          <w:rFonts w:ascii="Times New Roman" w:hAnsi="Times New Roman" w:cs="Times New Roman"/>
          <w:b/>
          <w:bCs/>
          <w:sz w:val="28"/>
          <w:szCs w:val="28"/>
        </w:rPr>
      </w:pPr>
      <w:r w:rsidRPr="0090038A">
        <w:rPr>
          <w:rFonts w:ascii="Times New Roman" w:hAnsi="Times New Roman" w:cs="Times New Roman"/>
          <w:b/>
          <w:bCs/>
          <w:sz w:val="28"/>
          <w:szCs w:val="28"/>
        </w:rPr>
        <w:t>Основні пункти плану роботи на 2025 р.</w:t>
      </w:r>
    </w:p>
    <w:p w14:paraId="3786E710"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ремонт покрівлі будинку культури с.Новофастів (часткова заміна шиферу);</w:t>
      </w:r>
    </w:p>
    <w:p w14:paraId="4D5B1200"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заміна вікон і  дверей у КЗ "Новофастівський ліцей Погребищенської міської ради Вінницького району Вінницької області";</w:t>
      </w:r>
    </w:p>
    <w:p w14:paraId="39CE7346"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ремонт комунальних доріг (вул.Майдан, вул.Середня, частина вул.Ковалівка);</w:t>
      </w:r>
    </w:p>
    <w:p w14:paraId="40292623" w14:textId="2C357682"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 систематично проводити роботи </w:t>
      </w:r>
      <w:r w:rsidR="00DB31C4">
        <w:rPr>
          <w:rFonts w:ascii="Times New Roman" w:hAnsi="Times New Roman" w:cs="Times New Roman"/>
          <w:sz w:val="28"/>
          <w:szCs w:val="28"/>
        </w:rPr>
        <w:t>з</w:t>
      </w:r>
      <w:r w:rsidRPr="0090038A">
        <w:rPr>
          <w:rFonts w:ascii="Times New Roman" w:hAnsi="Times New Roman" w:cs="Times New Roman"/>
          <w:sz w:val="28"/>
          <w:szCs w:val="28"/>
        </w:rPr>
        <w:t xml:space="preserve"> благоустрою кладовищ, дитячого майданчика, пам’ятних місць.</w:t>
      </w:r>
    </w:p>
    <w:p w14:paraId="05A8E12A"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Усі наші плани можна втілити в життя , коли буде мир в нашій країні, будемо здорові та продовжуватиметься співпраця з керівництвом територіальної громади, наших орендарів та внеском небайдужих жителів.</w:t>
      </w:r>
    </w:p>
    <w:p w14:paraId="3AD2B092"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Дякую всім, хто підтримував та долучався до вирішення важливих для нашого округу питань.</w:t>
      </w:r>
    </w:p>
    <w:p w14:paraId="3FCCA03D"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 xml:space="preserve">Висловлюю щиру подяку нашим Збройним Силам України за захист нашої землі і наш відносно спокійний сон. </w:t>
      </w:r>
    </w:p>
    <w:p w14:paraId="282C1DC7"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Всім бажаю здоров′я, миру і перемоги.</w:t>
      </w:r>
    </w:p>
    <w:p w14:paraId="3F7F180F" w14:textId="77777777" w:rsidR="0090038A" w:rsidRPr="0090038A" w:rsidRDefault="0090038A" w:rsidP="0090038A">
      <w:pPr>
        <w:spacing w:after="0" w:line="240" w:lineRule="auto"/>
        <w:ind w:firstLine="567"/>
        <w:jc w:val="both"/>
        <w:rPr>
          <w:rFonts w:ascii="Times New Roman" w:hAnsi="Times New Roman" w:cs="Times New Roman"/>
          <w:sz w:val="28"/>
          <w:szCs w:val="28"/>
        </w:rPr>
      </w:pPr>
      <w:r w:rsidRPr="0090038A">
        <w:rPr>
          <w:rFonts w:ascii="Times New Roman" w:hAnsi="Times New Roman" w:cs="Times New Roman"/>
          <w:sz w:val="28"/>
          <w:szCs w:val="28"/>
        </w:rPr>
        <w:t>Слава Україні! Героям Слава!</w:t>
      </w:r>
    </w:p>
    <w:p w14:paraId="09CADD35" w14:textId="77777777" w:rsidR="0084055D" w:rsidRPr="00682954" w:rsidRDefault="0084055D" w:rsidP="00D84CEC">
      <w:pPr>
        <w:spacing w:after="0" w:line="240" w:lineRule="auto"/>
        <w:ind w:firstLine="567"/>
        <w:jc w:val="both"/>
        <w:rPr>
          <w:rFonts w:ascii="Times New Roman" w:eastAsia="Times New Roman" w:hAnsi="Times New Roman" w:cs="Times New Roman"/>
          <w:sz w:val="28"/>
          <w:szCs w:val="28"/>
          <w:lang w:val="ru-RU" w:eastAsia="ru-RU"/>
        </w:rPr>
      </w:pPr>
    </w:p>
    <w:p w14:paraId="4694E0FE"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58884697" w14:textId="77777777"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w:t>
      </w:r>
      <w:r w:rsidR="0090038A">
        <w:rPr>
          <w:rFonts w:ascii="Times New Roman" w:eastAsia="Times New Roman" w:hAnsi="Times New Roman" w:cs="Times New Roman"/>
          <w:b/>
          <w:sz w:val="28"/>
          <w:szCs w:val="28"/>
          <w:lang w:val="ru-RU" w:eastAsia="ru-RU"/>
        </w:rPr>
        <w:t>Новофастівського</w:t>
      </w:r>
      <w:r w:rsidRPr="00D84CEC">
        <w:rPr>
          <w:rFonts w:ascii="Times New Roman" w:eastAsia="Times New Roman" w:hAnsi="Times New Roman" w:cs="Times New Roman"/>
          <w:b/>
          <w:sz w:val="28"/>
          <w:szCs w:val="28"/>
          <w:lang w:eastAsia="ru-RU"/>
        </w:rPr>
        <w:t xml:space="preserve"> </w:t>
      </w:r>
    </w:p>
    <w:p w14:paraId="7F08F248" w14:textId="77777777"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00D812BD">
        <w:rPr>
          <w:rFonts w:ascii="Times New Roman" w:eastAsia="Times New Roman" w:hAnsi="Times New Roman" w:cs="Times New Roman"/>
          <w:b/>
          <w:sz w:val="28"/>
          <w:szCs w:val="28"/>
          <w:lang w:val="ru-RU" w:eastAsia="ru-RU"/>
        </w:rPr>
        <w:t xml:space="preserve">        </w:t>
      </w:r>
      <w:r w:rsidR="0090038A">
        <w:rPr>
          <w:rFonts w:ascii="Times New Roman" w:eastAsia="Times New Roman" w:hAnsi="Times New Roman" w:cs="Times New Roman"/>
          <w:b/>
          <w:sz w:val="28"/>
          <w:szCs w:val="28"/>
          <w:lang w:val="ru-RU" w:eastAsia="ru-RU"/>
        </w:rPr>
        <w:t>Леся ШЕПЕТЯ</w:t>
      </w:r>
    </w:p>
    <w:sectPr w:rsidR="0084055D" w:rsidRPr="00D84CEC" w:rsidSect="002B2E28">
      <w:pgSz w:w="11906" w:h="16838"/>
      <w:pgMar w:top="993"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1"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81812732">
    <w:abstractNumId w:val="1"/>
  </w:num>
  <w:num w:numId="2" w16cid:durableId="594050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C10FE"/>
    <w:rsid w:val="00066D84"/>
    <w:rsid w:val="000A28D0"/>
    <w:rsid w:val="000D7970"/>
    <w:rsid w:val="000E1F83"/>
    <w:rsid w:val="00150B34"/>
    <w:rsid w:val="00160CF5"/>
    <w:rsid w:val="00215766"/>
    <w:rsid w:val="002B2E28"/>
    <w:rsid w:val="003625B5"/>
    <w:rsid w:val="003A1305"/>
    <w:rsid w:val="003D0073"/>
    <w:rsid w:val="00414D68"/>
    <w:rsid w:val="004302CA"/>
    <w:rsid w:val="004304B6"/>
    <w:rsid w:val="00440C16"/>
    <w:rsid w:val="00481DF8"/>
    <w:rsid w:val="004A11D6"/>
    <w:rsid w:val="004A156F"/>
    <w:rsid w:val="004B0998"/>
    <w:rsid w:val="004C407C"/>
    <w:rsid w:val="004E22DC"/>
    <w:rsid w:val="005179CB"/>
    <w:rsid w:val="00526C65"/>
    <w:rsid w:val="0056198E"/>
    <w:rsid w:val="005B0E74"/>
    <w:rsid w:val="0063282A"/>
    <w:rsid w:val="0067439C"/>
    <w:rsid w:val="00682954"/>
    <w:rsid w:val="00687A98"/>
    <w:rsid w:val="007276BA"/>
    <w:rsid w:val="0075444A"/>
    <w:rsid w:val="00765EF5"/>
    <w:rsid w:val="00771B51"/>
    <w:rsid w:val="007A63B5"/>
    <w:rsid w:val="007B506F"/>
    <w:rsid w:val="007C4EF0"/>
    <w:rsid w:val="0084055D"/>
    <w:rsid w:val="008636D6"/>
    <w:rsid w:val="00874C69"/>
    <w:rsid w:val="00885077"/>
    <w:rsid w:val="00886ADA"/>
    <w:rsid w:val="00892674"/>
    <w:rsid w:val="008A0D85"/>
    <w:rsid w:val="008C10FE"/>
    <w:rsid w:val="0090038A"/>
    <w:rsid w:val="00983C85"/>
    <w:rsid w:val="00985A65"/>
    <w:rsid w:val="009C4A29"/>
    <w:rsid w:val="009C4ECF"/>
    <w:rsid w:val="009D2898"/>
    <w:rsid w:val="00A1509D"/>
    <w:rsid w:val="00A2293B"/>
    <w:rsid w:val="00A93621"/>
    <w:rsid w:val="00AC0318"/>
    <w:rsid w:val="00B21588"/>
    <w:rsid w:val="00B86C6E"/>
    <w:rsid w:val="00BF1359"/>
    <w:rsid w:val="00C02FD3"/>
    <w:rsid w:val="00C64A16"/>
    <w:rsid w:val="00CC5174"/>
    <w:rsid w:val="00CC68B9"/>
    <w:rsid w:val="00CC6E48"/>
    <w:rsid w:val="00D57067"/>
    <w:rsid w:val="00D812BD"/>
    <w:rsid w:val="00D84CEC"/>
    <w:rsid w:val="00D95F55"/>
    <w:rsid w:val="00DB31C4"/>
    <w:rsid w:val="00DB73D9"/>
    <w:rsid w:val="00DE1DAD"/>
    <w:rsid w:val="00E00C31"/>
    <w:rsid w:val="00E90387"/>
    <w:rsid w:val="00E90BB5"/>
    <w:rsid w:val="00EE7A30"/>
    <w:rsid w:val="00F323C6"/>
    <w:rsid w:val="00F54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42E3A"/>
  <w15:docId w15:val="{90EAAD25-85F5-44C5-AA79-1448D4AA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B74A7-2E20-42F5-9D6F-D4678848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6847</Words>
  <Characters>3904</Characters>
  <Application>Microsoft Office Word</Application>
  <DocSecurity>0</DocSecurity>
  <Lines>32</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Wad Pogreb</cp:lastModifiedBy>
  <cp:revision>8</cp:revision>
  <cp:lastPrinted>2025-02-14T11:46:00Z</cp:lastPrinted>
  <dcterms:created xsi:type="dcterms:W3CDTF">2025-03-03T10:03:00Z</dcterms:created>
  <dcterms:modified xsi:type="dcterms:W3CDTF">2025-03-27T12:44:00Z</dcterms:modified>
</cp:coreProperties>
</file>